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818" w14:textId="77777777" w:rsidR="00304C43" w:rsidRDefault="00304C43" w:rsidP="00853FD6">
      <w:pPr>
        <w:jc w:val="both"/>
        <w:rPr>
          <w:rFonts w:ascii="Arial" w:hAnsi="Arial" w:cs="Arial"/>
          <w:szCs w:val="24"/>
        </w:rPr>
      </w:pPr>
    </w:p>
    <w:p w14:paraId="49C84E34" w14:textId="77777777" w:rsidR="00DD40F0" w:rsidRDefault="00DD40F0" w:rsidP="007E7A55">
      <w:pPr>
        <w:jc w:val="right"/>
        <w:rPr>
          <w:rFonts w:ascii="Arial" w:hAnsi="Arial" w:cs="Arial"/>
          <w:szCs w:val="24"/>
        </w:rPr>
      </w:pPr>
    </w:p>
    <w:p w14:paraId="6F5ACFD2" w14:textId="77777777" w:rsidR="00AF6D7D" w:rsidRDefault="00AF6D7D" w:rsidP="00DD40F0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776BAEDA" w14:textId="77777777" w:rsidR="002D3674" w:rsidRPr="002D3674" w:rsidRDefault="002D3674" w:rsidP="002D3674">
      <w:pPr>
        <w:jc w:val="center"/>
        <w:rPr>
          <w:rFonts w:ascii="Arial" w:hAnsi="Arial" w:cs="Arial"/>
          <w:b/>
          <w:bCs/>
          <w:sz w:val="24"/>
          <w:szCs w:val="28"/>
          <w:lang w:val="en-US"/>
        </w:rPr>
      </w:pPr>
      <w:r w:rsidRPr="002D3674">
        <w:rPr>
          <w:rFonts w:ascii="Arial" w:hAnsi="Arial" w:cs="Arial"/>
          <w:b/>
          <w:bCs/>
          <w:sz w:val="24"/>
          <w:szCs w:val="28"/>
          <w:lang w:val="en-US"/>
        </w:rPr>
        <w:t>LISTA CU REZULTATELE INIȚIALE ALE SELECȚIEI PARTENERILOR DE PRACTICĂ</w:t>
      </w:r>
    </w:p>
    <w:p w14:paraId="18034884" w14:textId="77777777" w:rsidR="00B07B39" w:rsidRPr="006E741C" w:rsidRDefault="00B07B39" w:rsidP="00DD40F0">
      <w:pPr>
        <w:jc w:val="center"/>
        <w:rPr>
          <w:rFonts w:ascii="Arial" w:hAnsi="Arial" w:cs="Arial"/>
          <w:szCs w:val="24"/>
        </w:rPr>
      </w:pPr>
    </w:p>
    <w:p w14:paraId="47937A3D" w14:textId="68168591" w:rsidR="0062447F" w:rsidRPr="0062447F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>PROIECT:</w:t>
      </w:r>
      <w:r w:rsidR="00E35FDF">
        <w:rPr>
          <w:rFonts w:ascii="Arial" w:hAnsi="Arial" w:cs="Arial"/>
          <w:b/>
          <w:bCs/>
          <w:szCs w:val="24"/>
          <w:lang w:val="en-US"/>
        </w:rPr>
        <w:t xml:space="preserve"> </w:t>
      </w:r>
      <w:r w:rsidRPr="0062447F">
        <w:rPr>
          <w:rFonts w:ascii="Arial" w:hAnsi="Arial" w:cs="Arial"/>
          <w:b/>
          <w:bCs/>
          <w:szCs w:val="24"/>
          <w:lang w:val="en-US"/>
        </w:rPr>
        <w:t>„The future is circular! Studenți pregătiți pentru un viitor verde”</w:t>
      </w:r>
    </w:p>
    <w:p w14:paraId="2A931169" w14:textId="77777777" w:rsidR="0062447F" w:rsidRDefault="0062447F" w:rsidP="00D75220">
      <w:pPr>
        <w:spacing w:after="0" w:line="480" w:lineRule="auto"/>
        <w:rPr>
          <w:rFonts w:ascii="Arial" w:hAnsi="Arial" w:cs="Arial"/>
          <w:b/>
          <w:bCs/>
          <w:szCs w:val="24"/>
          <w:lang w:val="en-US"/>
        </w:rPr>
      </w:pPr>
      <w:r w:rsidRPr="0062447F">
        <w:rPr>
          <w:rFonts w:ascii="Arial" w:hAnsi="Arial" w:cs="Arial"/>
          <w:b/>
          <w:bCs/>
          <w:szCs w:val="24"/>
          <w:lang w:val="en-US"/>
        </w:rPr>
        <w:t xml:space="preserve">COD SMIS: 304252 </w:t>
      </w:r>
    </w:p>
    <w:p w14:paraId="69AC6990" w14:textId="183550C4" w:rsidR="00941DC0" w:rsidRPr="00941DC0" w:rsidRDefault="00941DC0" w:rsidP="00D75220">
      <w:pPr>
        <w:spacing w:after="0" w:line="480" w:lineRule="auto"/>
        <w:rPr>
          <w:rFonts w:ascii="Arial" w:hAnsi="Arial" w:cs="Arial"/>
          <w:szCs w:val="24"/>
          <w:lang w:val="en-GB"/>
        </w:rPr>
      </w:pPr>
      <w:r w:rsidRPr="00941DC0">
        <w:rPr>
          <w:rFonts w:ascii="Arial" w:hAnsi="Arial" w:cs="Arial"/>
          <w:b/>
          <w:bCs/>
          <w:szCs w:val="24"/>
          <w:lang w:val="en-US"/>
        </w:rPr>
        <w:t>FACULTATEA:</w:t>
      </w:r>
      <w:r w:rsidRPr="00941DC0">
        <w:rPr>
          <w:rFonts w:ascii="Arial" w:hAnsi="Arial" w:cs="Arial"/>
          <w:szCs w:val="24"/>
          <w:lang w:val="en-GB"/>
        </w:rPr>
        <w:t> </w:t>
      </w:r>
      <w:r w:rsidR="0054564E">
        <w:rPr>
          <w:rFonts w:ascii="Arial" w:hAnsi="Arial" w:cs="Arial"/>
          <w:szCs w:val="24"/>
          <w:lang w:val="en-GB"/>
        </w:rPr>
        <w:t>Teologie Reformată și Muzică</w:t>
      </w:r>
    </w:p>
    <w:p w14:paraId="165AAEA7" w14:textId="49EE6675" w:rsidR="00941DC0" w:rsidRPr="00941DC0" w:rsidRDefault="00941DC0" w:rsidP="0054564E">
      <w:pPr>
        <w:spacing w:after="0" w:line="480" w:lineRule="auto"/>
        <w:rPr>
          <w:rFonts w:ascii="Arial" w:hAnsi="Arial" w:cs="Arial"/>
          <w:szCs w:val="24"/>
          <w:lang w:val="en-US"/>
        </w:rPr>
      </w:pPr>
      <w:r w:rsidRPr="00941DC0">
        <w:rPr>
          <w:rFonts w:ascii="Arial" w:hAnsi="Arial" w:cs="Arial"/>
          <w:b/>
          <w:bCs/>
          <w:szCs w:val="24"/>
          <w:lang w:val="en-US"/>
        </w:rPr>
        <w:t xml:space="preserve">DATA PUBLICĂRII: </w:t>
      </w:r>
      <w:r w:rsidR="0054564E">
        <w:rPr>
          <w:rFonts w:ascii="Arial" w:hAnsi="Arial" w:cs="Arial"/>
          <w:b/>
          <w:bCs/>
          <w:szCs w:val="24"/>
          <w:lang w:val="en-US"/>
        </w:rPr>
        <w:t>03.12.2025</w:t>
      </w:r>
    </w:p>
    <w:p w14:paraId="29AC8363" w14:textId="77777777" w:rsidR="006E741C" w:rsidRDefault="006E741C" w:rsidP="006E741C">
      <w:pPr>
        <w:rPr>
          <w:rFonts w:ascii="Arial" w:hAnsi="Arial" w:cs="Arial"/>
          <w:szCs w:val="24"/>
        </w:rPr>
      </w:pPr>
    </w:p>
    <w:p w14:paraId="2F164F2A" w14:textId="29EAED9E" w:rsidR="002D3674" w:rsidRPr="0054564E" w:rsidRDefault="002D3674" w:rsidP="0054564E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D3674">
        <w:rPr>
          <w:rFonts w:ascii="Arial" w:hAnsi="Arial" w:cs="Arial"/>
          <w:szCs w:val="24"/>
          <w:lang w:val="en-US"/>
        </w:rPr>
        <w:t>Comisia de Evaluare și Selecție, numită prin Decizia Managerului de Proiect nr.</w:t>
      </w:r>
      <w:r w:rsidRPr="00F658C2">
        <w:rPr>
          <w:rFonts w:ascii="Arial" w:hAnsi="Arial" w:cs="Arial"/>
          <w:color w:val="0070C0"/>
          <w:szCs w:val="24"/>
          <w:lang w:val="en-US"/>
        </w:rPr>
        <w:t xml:space="preserve"> </w:t>
      </w:r>
      <w:r w:rsidR="0054564E" w:rsidRPr="1C519CFE">
        <w:rPr>
          <w:rFonts w:ascii="Arial" w:hAnsi="Arial" w:cs="Arial"/>
          <w:b/>
          <w:bCs/>
          <w:sz w:val="24"/>
          <w:szCs w:val="24"/>
          <w:lang w:val="en-US"/>
        </w:rPr>
        <w:t xml:space="preserve">Nr. </w:t>
      </w:r>
      <w:r w:rsidR="00A00F48">
        <w:rPr>
          <w:rFonts w:ascii="Arial" w:hAnsi="Arial" w:cs="Arial"/>
          <w:b/>
          <w:bCs/>
          <w:sz w:val="24"/>
          <w:szCs w:val="24"/>
          <w:lang w:val="en-US"/>
        </w:rPr>
        <w:t>17</w:t>
      </w:r>
      <w:r w:rsidR="0054564E" w:rsidRPr="1C519CFE">
        <w:rPr>
          <w:rFonts w:ascii="Arial" w:hAnsi="Arial" w:cs="Arial"/>
          <w:b/>
          <w:bCs/>
          <w:sz w:val="24"/>
          <w:szCs w:val="24"/>
          <w:lang w:val="en-US"/>
        </w:rPr>
        <w:t xml:space="preserve"> / </w:t>
      </w:r>
      <w:r w:rsidR="00A00F48">
        <w:rPr>
          <w:rFonts w:ascii="Arial" w:hAnsi="Arial" w:cs="Arial"/>
          <w:b/>
          <w:bCs/>
          <w:sz w:val="24"/>
          <w:szCs w:val="24"/>
          <w:lang w:val="en-US"/>
        </w:rPr>
        <w:t>20</w:t>
      </w:r>
      <w:r w:rsidR="0054564E" w:rsidRPr="1C519CFE">
        <w:rPr>
          <w:rFonts w:ascii="Arial" w:hAnsi="Arial" w:cs="Arial"/>
          <w:b/>
          <w:bCs/>
          <w:sz w:val="24"/>
          <w:szCs w:val="24"/>
          <w:lang w:val="en-US"/>
        </w:rPr>
        <w:t>.11.2025</w:t>
      </w:r>
      <w:r w:rsidRPr="002D3674">
        <w:rPr>
          <w:rFonts w:ascii="Arial" w:hAnsi="Arial" w:cs="Arial"/>
          <w:szCs w:val="24"/>
          <w:lang w:val="en-US"/>
        </w:rPr>
        <w:t xml:space="preserve">, în conformitate cu prevederile </w:t>
      </w:r>
      <w:r w:rsidRPr="002D3674">
        <w:rPr>
          <w:rFonts w:ascii="Arial" w:hAnsi="Arial" w:cs="Arial"/>
          <w:b/>
          <w:bCs/>
          <w:szCs w:val="24"/>
          <w:lang w:val="en-US"/>
        </w:rPr>
        <w:t>Metodologiei de Selecție a Partenerilor de Practică (MSPP)</w:t>
      </w:r>
      <w:r w:rsidRPr="002D3674">
        <w:rPr>
          <w:rFonts w:ascii="Arial" w:hAnsi="Arial" w:cs="Arial"/>
          <w:szCs w:val="24"/>
          <w:lang w:val="en-US"/>
        </w:rPr>
        <w:t xml:space="preserve"> și a </w:t>
      </w:r>
      <w:r w:rsidRPr="002D3674">
        <w:rPr>
          <w:rFonts w:ascii="Arial" w:hAnsi="Arial" w:cs="Arial"/>
          <w:b/>
          <w:bCs/>
          <w:szCs w:val="24"/>
          <w:lang w:val="en-US"/>
        </w:rPr>
        <w:t>Anexei 1 – Grila de Evaluare</w:t>
      </w:r>
      <w:r w:rsidRPr="002D3674">
        <w:rPr>
          <w:rFonts w:ascii="Arial" w:hAnsi="Arial" w:cs="Arial"/>
          <w:szCs w:val="24"/>
          <w:lang w:val="en-US"/>
        </w:rPr>
        <w:t xml:space="preserve">, a procedat la evaluarea dosarelor de candidatură depuse în perioada </w:t>
      </w:r>
      <w:r w:rsidR="00F658C2" w:rsidRPr="00F658C2">
        <w:rPr>
          <w:rFonts w:ascii="Arial" w:hAnsi="Arial" w:cs="Arial"/>
          <w:b/>
          <w:bCs/>
          <w:szCs w:val="24"/>
          <w:lang w:val="en-US"/>
        </w:rPr>
        <w:t>20.11.2025</w:t>
      </w:r>
      <w:r w:rsidRPr="00F658C2">
        <w:rPr>
          <w:rFonts w:ascii="Arial" w:hAnsi="Arial" w:cs="Arial"/>
          <w:b/>
          <w:bCs/>
          <w:szCs w:val="24"/>
          <w:lang w:val="en-US"/>
        </w:rPr>
        <w:t xml:space="preserve"> – </w:t>
      </w:r>
      <w:r w:rsidR="00367122">
        <w:rPr>
          <w:rFonts w:ascii="Arial" w:hAnsi="Arial" w:cs="Arial"/>
          <w:b/>
          <w:bCs/>
          <w:szCs w:val="24"/>
          <w:lang w:val="en-US"/>
        </w:rPr>
        <w:t>02</w:t>
      </w:r>
      <w:r w:rsidR="00F658C2" w:rsidRPr="00F658C2">
        <w:rPr>
          <w:rFonts w:ascii="Arial" w:hAnsi="Arial" w:cs="Arial"/>
          <w:b/>
          <w:bCs/>
          <w:szCs w:val="24"/>
          <w:lang w:val="en-US"/>
        </w:rPr>
        <w:t>.1</w:t>
      </w:r>
      <w:r w:rsidR="00367122">
        <w:rPr>
          <w:rFonts w:ascii="Arial" w:hAnsi="Arial" w:cs="Arial"/>
          <w:b/>
          <w:bCs/>
          <w:szCs w:val="24"/>
          <w:lang w:val="en-US"/>
        </w:rPr>
        <w:t>2</w:t>
      </w:r>
      <w:r w:rsidR="00F658C2" w:rsidRPr="00F658C2">
        <w:rPr>
          <w:rFonts w:ascii="Arial" w:hAnsi="Arial" w:cs="Arial"/>
          <w:b/>
          <w:bCs/>
          <w:szCs w:val="24"/>
          <w:lang w:val="en-US"/>
        </w:rPr>
        <w:t>.2025</w:t>
      </w:r>
      <w:r w:rsidRPr="002D3674">
        <w:rPr>
          <w:rFonts w:ascii="Arial" w:hAnsi="Arial" w:cs="Arial"/>
          <w:szCs w:val="24"/>
          <w:lang w:val="en-US"/>
        </w:rPr>
        <w:t xml:space="preserve"> și a stabilit următoarea ierarhie:</w:t>
      </w:r>
    </w:p>
    <w:p w14:paraId="4B0694D8" w14:textId="77777777" w:rsidR="002D3674" w:rsidRPr="002D3674" w:rsidRDefault="002D3674" w:rsidP="002D3674">
      <w:pPr>
        <w:rPr>
          <w:rFonts w:ascii="Arial" w:hAnsi="Arial" w:cs="Arial"/>
          <w:szCs w:val="24"/>
          <w:lang w:val="en-US"/>
        </w:rPr>
      </w:pPr>
    </w:p>
    <w:p w14:paraId="05E7CB23" w14:textId="77777777" w:rsidR="002D3674" w:rsidRPr="002D3674" w:rsidRDefault="002D3674" w:rsidP="002D3674">
      <w:pPr>
        <w:rPr>
          <w:rFonts w:ascii="Arial" w:hAnsi="Arial" w:cs="Arial"/>
          <w:b/>
          <w:bCs/>
          <w:szCs w:val="24"/>
          <w:lang w:val="en-US"/>
        </w:rPr>
      </w:pPr>
      <w:r w:rsidRPr="002D3674">
        <w:rPr>
          <w:rFonts w:ascii="Arial" w:hAnsi="Arial" w:cs="Arial"/>
          <w:b/>
          <w:bCs/>
          <w:szCs w:val="24"/>
          <w:lang w:val="en-US"/>
        </w:rPr>
        <w:t>A. PARTENERI ADMIȘI ȘI IERARHIZAȚI</w:t>
      </w:r>
    </w:p>
    <w:p w14:paraId="2868BF21" w14:textId="01784091" w:rsidR="002D3674" w:rsidRPr="002D3674" w:rsidRDefault="002D3674" w:rsidP="002D3674">
      <w:pPr>
        <w:rPr>
          <w:rFonts w:ascii="Arial" w:hAnsi="Arial" w:cs="Arial"/>
          <w:szCs w:val="24"/>
          <w:lang w:val="en-US"/>
        </w:rPr>
      </w:pPr>
      <w:r w:rsidRPr="002D3674">
        <w:rPr>
          <w:rFonts w:ascii="Arial" w:hAnsi="Arial" w:cs="Arial"/>
          <w:szCs w:val="24"/>
          <w:lang w:val="en-US"/>
        </w:rPr>
        <w:t xml:space="preserve">Organizațiile de mai jos au obținut minimum 70 de puncte și sunt eligibile pentru încheierea </w:t>
      </w:r>
      <w:r w:rsidR="00A251BC">
        <w:rPr>
          <w:rFonts w:ascii="Arial" w:hAnsi="Arial" w:cs="Arial"/>
          <w:szCs w:val="24"/>
          <w:lang w:val="en-US"/>
        </w:rPr>
        <w:t>Acordurilor de practică</w:t>
      </w:r>
      <w:r w:rsidRPr="002D3674">
        <w:rPr>
          <w:rFonts w:ascii="Arial" w:hAnsi="Arial" w:cs="Arial"/>
          <w:szCs w:val="24"/>
          <w:lang w:val="en-US"/>
        </w:rPr>
        <w:t>, în limita locurilor necesare proiectului.</w:t>
      </w:r>
    </w:p>
    <w:tbl>
      <w:tblPr>
        <w:tblW w:w="8931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695"/>
        <w:gridCol w:w="1410"/>
        <w:gridCol w:w="1538"/>
        <w:gridCol w:w="1501"/>
        <w:gridCol w:w="1233"/>
      </w:tblGrid>
      <w:tr w:rsidR="002C21BA" w:rsidRPr="002D3674" w14:paraId="40AEC812" w14:textId="77777777" w:rsidTr="002C21B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5B9BB6" w14:textId="3FA0AEA9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Cod Unic de Înscriere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1D8F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Punctaj Total Acordat (Maxim 100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E342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Criterii Volum (Max 30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54B37C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Criterii Circular (Max 40 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766FB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Criterii Calitate (Max 30 p)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A9A1BF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b/>
                <w:bCs/>
                <w:szCs w:val="24"/>
                <w:lang w:val="en-US"/>
              </w:rPr>
              <w:t>Statut</w:t>
            </w:r>
          </w:p>
        </w:tc>
      </w:tr>
      <w:tr w:rsidR="002C21BA" w:rsidRPr="002D3674" w14:paraId="449E74BF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3E306A" w14:textId="5A7FF584" w:rsidR="002C21BA" w:rsidRPr="002D3674" w:rsidRDefault="0054564E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TRM-1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94D621" w14:textId="5F29D69E" w:rsidR="002C21BA" w:rsidRPr="002D3674" w:rsidRDefault="00141BA4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76B2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7B096" w14:textId="6F623619" w:rsidR="002C21BA" w:rsidRPr="002D3674" w:rsidRDefault="00141BA4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E1B20" w14:textId="335AA099" w:rsidR="002C21BA" w:rsidRPr="002D3674" w:rsidRDefault="00141BA4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en-US"/>
              </w:rPr>
              <w:t>30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3349AE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szCs w:val="24"/>
                <w:lang w:val="en-US"/>
              </w:rPr>
              <w:t>Admis</w:t>
            </w:r>
          </w:p>
        </w:tc>
      </w:tr>
      <w:tr w:rsidR="002C21BA" w:rsidRPr="002D3674" w14:paraId="7E98C3EE" w14:textId="77777777" w:rsidTr="002C21B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9F351" w14:textId="667940E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  <w:r w:rsidRPr="002D3674">
              <w:rPr>
                <w:rFonts w:ascii="Arial" w:hAnsi="Arial" w:cs="Arial"/>
                <w:i/>
                <w:iCs/>
                <w:szCs w:val="24"/>
                <w:lang w:val="en-US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D5DDB1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69B80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A87349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5BA60B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FDA466" w14:textId="77777777" w:rsidR="002C21BA" w:rsidRPr="002D3674" w:rsidRDefault="002C21BA" w:rsidP="002D3674">
            <w:pPr>
              <w:spacing w:after="0" w:line="24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4F619245" w14:textId="77777777" w:rsidR="002D3674" w:rsidRDefault="002D3674" w:rsidP="006E741C">
      <w:pPr>
        <w:rPr>
          <w:rFonts w:ascii="Arial" w:hAnsi="Arial" w:cs="Arial"/>
          <w:szCs w:val="24"/>
        </w:rPr>
      </w:pPr>
    </w:p>
    <w:p w14:paraId="629DF35F" w14:textId="77777777" w:rsidR="002D3674" w:rsidRDefault="002D3674" w:rsidP="006E741C">
      <w:pPr>
        <w:rPr>
          <w:rFonts w:ascii="Arial" w:hAnsi="Arial" w:cs="Arial"/>
          <w:szCs w:val="24"/>
        </w:rPr>
      </w:pPr>
    </w:p>
    <w:p w14:paraId="083ABF56" w14:textId="77777777" w:rsidR="002D3674" w:rsidRPr="002D3674" w:rsidRDefault="002D3674" w:rsidP="002D3674">
      <w:pPr>
        <w:rPr>
          <w:rFonts w:ascii="Arial" w:hAnsi="Arial" w:cs="Arial"/>
          <w:b/>
          <w:bCs/>
          <w:szCs w:val="24"/>
          <w:lang w:val="en-US"/>
        </w:rPr>
      </w:pPr>
      <w:r w:rsidRPr="002D3674">
        <w:rPr>
          <w:rFonts w:ascii="Arial" w:hAnsi="Arial" w:cs="Arial"/>
          <w:b/>
          <w:bCs/>
          <w:szCs w:val="24"/>
          <w:lang w:val="en-US"/>
        </w:rPr>
        <w:t>B. PARTENERI RESPINȘI</w:t>
      </w:r>
    </w:p>
    <w:p w14:paraId="358A5742" w14:textId="0D67E3A8" w:rsidR="002C21BA" w:rsidRPr="002D3674" w:rsidRDefault="0054564E" w:rsidP="002D3674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Nu este cazul.</w:t>
      </w:r>
    </w:p>
    <w:p w14:paraId="161E5EDA" w14:textId="77777777" w:rsidR="003849CC" w:rsidRDefault="003849CC" w:rsidP="006E741C">
      <w:pPr>
        <w:rPr>
          <w:rFonts w:ascii="Arial" w:hAnsi="Arial" w:cs="Arial"/>
          <w:szCs w:val="24"/>
        </w:rPr>
      </w:pPr>
    </w:p>
    <w:p w14:paraId="124C080A" w14:textId="77777777" w:rsidR="003849CC" w:rsidRPr="003849CC" w:rsidRDefault="003849CC" w:rsidP="003849CC">
      <w:pPr>
        <w:rPr>
          <w:rFonts w:ascii="Arial" w:hAnsi="Arial" w:cs="Arial"/>
          <w:b/>
          <w:bCs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NOTĂ PRIVIND CONTESTAȚIILE</w:t>
      </w:r>
    </w:p>
    <w:p w14:paraId="09DD1A10" w14:textId="3CAE54EE" w:rsidR="003849CC" w:rsidRPr="003849CC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Termen:</w:t>
      </w:r>
      <w:r w:rsidRPr="003849CC">
        <w:rPr>
          <w:rFonts w:ascii="Arial" w:hAnsi="Arial" w:cs="Arial"/>
          <w:szCs w:val="24"/>
          <w:lang w:val="en-US"/>
        </w:rPr>
        <w:t xml:space="preserve"> Conform Art. 6.2 din MSPP, organizațiile care consideră că au fost respinse pe nedrept pot depune </w:t>
      </w:r>
      <w:r w:rsidRPr="003849CC">
        <w:rPr>
          <w:rFonts w:ascii="Arial" w:hAnsi="Arial" w:cs="Arial"/>
          <w:b/>
          <w:bCs/>
          <w:szCs w:val="24"/>
          <w:lang w:val="en-US"/>
        </w:rPr>
        <w:t>Contestație</w:t>
      </w:r>
      <w:r w:rsidRPr="003849CC">
        <w:rPr>
          <w:rFonts w:ascii="Arial" w:hAnsi="Arial" w:cs="Arial"/>
          <w:szCs w:val="24"/>
          <w:lang w:val="en-US"/>
        </w:rPr>
        <w:t xml:space="preserve"> în termen de </w:t>
      </w:r>
      <w:r w:rsidRPr="003849CC">
        <w:rPr>
          <w:rFonts w:ascii="Arial" w:hAnsi="Arial" w:cs="Arial"/>
          <w:b/>
          <w:bCs/>
          <w:szCs w:val="24"/>
          <w:lang w:val="en-US"/>
        </w:rPr>
        <w:t>2 zile lucrătoare</w:t>
      </w:r>
      <w:r w:rsidRPr="003849CC">
        <w:rPr>
          <w:rFonts w:ascii="Arial" w:hAnsi="Arial" w:cs="Arial"/>
          <w:szCs w:val="24"/>
          <w:lang w:val="en-US"/>
        </w:rPr>
        <w:t xml:space="preserve"> de la data publicării prezentei liste (adică până la data de</w:t>
      </w:r>
      <w:r w:rsidR="00390133">
        <w:rPr>
          <w:rFonts w:ascii="Arial" w:hAnsi="Arial" w:cs="Arial"/>
          <w:szCs w:val="24"/>
          <w:lang w:val="en-US"/>
        </w:rPr>
        <w:t xml:space="preserve"> </w:t>
      </w:r>
      <w:r w:rsidR="00390133">
        <w:rPr>
          <w:rFonts w:ascii="Arial" w:hAnsi="Arial" w:cs="Arial"/>
          <w:b/>
          <w:bCs/>
          <w:szCs w:val="24"/>
          <w:lang w:val="en-US"/>
        </w:rPr>
        <w:t>05.12.2025</w:t>
      </w:r>
      <w:r w:rsidRPr="00390133">
        <w:rPr>
          <w:rFonts w:ascii="Arial" w:hAnsi="Arial" w:cs="Arial"/>
          <w:b/>
          <w:bCs/>
          <w:szCs w:val="24"/>
          <w:lang w:val="en-US"/>
        </w:rPr>
        <w:t>, ora</w:t>
      </w:r>
      <w:r w:rsidR="00816CEA" w:rsidRPr="00390133">
        <w:rPr>
          <w:rFonts w:ascii="Arial" w:hAnsi="Arial" w:cs="Arial"/>
          <w:b/>
          <w:bCs/>
          <w:szCs w:val="24"/>
          <w:lang w:val="en-US"/>
        </w:rPr>
        <w:t xml:space="preserve"> 16</w:t>
      </w:r>
      <w:r w:rsidRPr="003849CC">
        <w:rPr>
          <w:rFonts w:ascii="Arial" w:hAnsi="Arial" w:cs="Arial"/>
          <w:szCs w:val="24"/>
          <w:lang w:val="en-US"/>
        </w:rPr>
        <w:t>).</w:t>
      </w:r>
    </w:p>
    <w:p w14:paraId="023D94A9" w14:textId="37ED72DC" w:rsidR="003849CC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Modalitate:</w:t>
      </w:r>
      <w:r w:rsidRPr="003849CC">
        <w:rPr>
          <w:rFonts w:ascii="Arial" w:hAnsi="Arial" w:cs="Arial"/>
          <w:szCs w:val="24"/>
          <w:lang w:val="en-US"/>
        </w:rPr>
        <w:t xml:space="preserve"> Contestația se depune în scris, la adresa de email specificată în Anunțul de Selecție: </w:t>
      </w:r>
      <w:hyperlink r:id="rId10" w:history="1">
        <w:r w:rsidR="00367122" w:rsidRPr="002B2E6F">
          <w:rPr>
            <w:rStyle w:val="Hyperlink"/>
            <w:rFonts w:ascii="Arial" w:hAnsi="Arial" w:cs="Arial"/>
            <w:b/>
            <w:bCs/>
            <w:szCs w:val="24"/>
          </w:rPr>
          <w:t>sarolta.pusok@ubbcluj.ro</w:t>
        </w:r>
      </w:hyperlink>
      <w:r w:rsidRPr="003849CC">
        <w:rPr>
          <w:rFonts w:ascii="Arial" w:hAnsi="Arial" w:cs="Arial"/>
          <w:szCs w:val="24"/>
          <w:lang w:val="en-US"/>
        </w:rPr>
        <w:t>.</w:t>
      </w:r>
    </w:p>
    <w:p w14:paraId="5899CDD7" w14:textId="77777777" w:rsidR="00367122" w:rsidRDefault="00367122" w:rsidP="00367122">
      <w:pPr>
        <w:rPr>
          <w:rFonts w:ascii="Arial" w:hAnsi="Arial" w:cs="Arial"/>
          <w:szCs w:val="24"/>
          <w:lang w:val="en-US"/>
        </w:rPr>
      </w:pPr>
    </w:p>
    <w:p w14:paraId="74F24F27" w14:textId="77777777" w:rsidR="00367122" w:rsidRDefault="00367122" w:rsidP="00367122">
      <w:pPr>
        <w:rPr>
          <w:rFonts w:ascii="Arial" w:hAnsi="Arial" w:cs="Arial"/>
          <w:szCs w:val="24"/>
          <w:lang w:val="en-US"/>
        </w:rPr>
      </w:pPr>
    </w:p>
    <w:p w14:paraId="62210981" w14:textId="77777777" w:rsidR="00367122" w:rsidRDefault="00367122" w:rsidP="00367122">
      <w:pPr>
        <w:rPr>
          <w:rFonts w:ascii="Arial" w:hAnsi="Arial" w:cs="Arial"/>
          <w:szCs w:val="24"/>
          <w:lang w:val="en-US"/>
        </w:rPr>
      </w:pPr>
    </w:p>
    <w:p w14:paraId="6635900C" w14:textId="77777777" w:rsidR="00367122" w:rsidRPr="003849CC" w:rsidRDefault="00367122" w:rsidP="00367122">
      <w:pPr>
        <w:rPr>
          <w:rFonts w:ascii="Arial" w:hAnsi="Arial" w:cs="Arial"/>
          <w:szCs w:val="24"/>
          <w:lang w:val="en-US"/>
        </w:rPr>
      </w:pPr>
    </w:p>
    <w:p w14:paraId="0F7CB764" w14:textId="7D59B172" w:rsidR="003849CC" w:rsidRPr="003849CC" w:rsidRDefault="003849CC" w:rsidP="003849CC">
      <w:pPr>
        <w:numPr>
          <w:ilvl w:val="0"/>
          <w:numId w:val="4"/>
        </w:numPr>
        <w:rPr>
          <w:rFonts w:ascii="Arial" w:hAnsi="Arial" w:cs="Arial"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Soluționare:</w:t>
      </w:r>
      <w:r w:rsidRPr="003849CC">
        <w:rPr>
          <w:rFonts w:ascii="Arial" w:hAnsi="Arial" w:cs="Arial"/>
          <w:szCs w:val="24"/>
          <w:lang w:val="en-US"/>
        </w:rPr>
        <w:t xml:space="preserve"> Contestațiile vor fi analizate de o Comisie distinctă, iar rezultatele finale vor fi publicate cel târziu în data de </w:t>
      </w:r>
      <w:r w:rsidR="00A251BC" w:rsidRPr="00A251BC">
        <w:rPr>
          <w:rFonts w:ascii="Arial" w:hAnsi="Arial" w:cs="Arial"/>
          <w:b/>
          <w:bCs/>
          <w:szCs w:val="24"/>
          <w:lang w:val="en-US"/>
        </w:rPr>
        <w:t>10.12.2025</w:t>
      </w:r>
      <w:r w:rsidRPr="003849CC">
        <w:rPr>
          <w:rFonts w:ascii="Arial" w:hAnsi="Arial" w:cs="Arial"/>
          <w:szCs w:val="24"/>
          <w:lang w:val="en-US"/>
        </w:rPr>
        <w:t>, conform Art. 6.3 din MSPP.</w:t>
      </w:r>
    </w:p>
    <w:p w14:paraId="4B246654" w14:textId="77777777" w:rsidR="003849CC" w:rsidRDefault="003849CC" w:rsidP="003849CC">
      <w:pPr>
        <w:rPr>
          <w:rFonts w:ascii="Arial" w:hAnsi="Arial" w:cs="Arial"/>
          <w:b/>
          <w:bCs/>
          <w:szCs w:val="24"/>
          <w:lang w:val="en-US"/>
        </w:rPr>
      </w:pPr>
    </w:p>
    <w:p w14:paraId="3E944050" w14:textId="0F625A07" w:rsidR="003849CC" w:rsidRDefault="003849CC" w:rsidP="003849CC">
      <w:pPr>
        <w:rPr>
          <w:rFonts w:ascii="Arial" w:hAnsi="Arial" w:cs="Arial"/>
          <w:b/>
          <w:bCs/>
          <w:szCs w:val="24"/>
          <w:lang w:val="en-US"/>
        </w:rPr>
      </w:pPr>
      <w:r w:rsidRPr="003849CC">
        <w:rPr>
          <w:rFonts w:ascii="Arial" w:hAnsi="Arial" w:cs="Arial"/>
          <w:b/>
          <w:bCs/>
          <w:szCs w:val="24"/>
          <w:lang w:val="en-US"/>
        </w:rPr>
        <w:t>Comisia de Evaluare și Selecție: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2574"/>
        <w:gridCol w:w="3107"/>
        <w:gridCol w:w="1833"/>
        <w:gridCol w:w="1811"/>
      </w:tblGrid>
      <w:tr w:rsidR="00816CEA" w:rsidRPr="00816CEA" w14:paraId="35F6BF1A" w14:textId="77777777" w:rsidTr="00A251B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08A2CF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AB60A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Numele și Prenumele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068B7A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Funcția în Proiect / Instituție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1AC19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Rolul în Comisie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D420B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Semnătura</w:t>
            </w:r>
          </w:p>
        </w:tc>
      </w:tr>
      <w:tr w:rsidR="00816CEA" w:rsidRPr="00816CEA" w14:paraId="116AA591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0E2701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B340A" w14:textId="2070BD0B" w:rsidR="00816CEA" w:rsidRPr="00816CEA" w:rsidRDefault="00141BA4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DD26B2">
              <w:rPr>
                <w:rFonts w:ascii="Arial" w:hAnsi="Arial" w:cs="Arial"/>
                <w:b/>
                <w:bCs/>
              </w:rPr>
              <w:t>Sas-Marinescu Raluca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86C4C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Coordonator activități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FABCE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Președinte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DEAB9D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16CEA" w:rsidRPr="00816CEA" w14:paraId="3D1198A0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E6525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5B227F" w14:textId="43F7E47D" w:rsidR="00816CEA" w:rsidRPr="00816CEA" w:rsidRDefault="00141BA4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DD26B2">
              <w:rPr>
                <w:rFonts w:ascii="Arial" w:hAnsi="Arial" w:cs="Arial"/>
                <w:b/>
                <w:bCs/>
              </w:rPr>
              <w:t>Püsök Sarolta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724C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Expert Practică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599F96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4BFC0F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16CEA" w:rsidRPr="00816CEA" w14:paraId="0F977272" w14:textId="77777777" w:rsidTr="00A251B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190F69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b/>
                <w:bCs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710E74" w14:textId="3B73119B" w:rsidR="00816CEA" w:rsidRPr="00141BA4" w:rsidRDefault="00141BA4" w:rsidP="00816CEA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141BA4">
              <w:rPr>
                <w:rFonts w:cs="Arial"/>
                <w:b/>
                <w:bCs/>
                <w:sz w:val="24"/>
                <w:szCs w:val="24"/>
              </w:rPr>
              <w:t>Mihaela Bucur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4453C7" w14:textId="7D3434A9" w:rsidR="00816CEA" w:rsidRPr="00141BA4" w:rsidRDefault="00367122" w:rsidP="00816CEA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Asistent m</w:t>
            </w:r>
            <w:r w:rsidR="00141BA4" w:rsidRPr="00141BA4">
              <w:rPr>
                <w:rFonts w:ascii="Arial" w:hAnsi="Arial" w:cs="Arial"/>
              </w:rPr>
              <w:t>anage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ED8C0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  <w:r w:rsidRPr="00816CEA">
              <w:rPr>
                <w:rFonts w:ascii="Arial" w:hAnsi="Arial" w:cs="Arial"/>
                <w:szCs w:val="24"/>
                <w:lang w:val="en-US"/>
              </w:rPr>
              <w:t>Membru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E2753" w14:textId="77777777" w:rsidR="00816CEA" w:rsidRPr="00816CEA" w:rsidRDefault="00816CEA" w:rsidP="00816CEA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0808597A" w14:textId="77777777" w:rsidR="00816CEA" w:rsidRPr="003849CC" w:rsidRDefault="00816CEA" w:rsidP="003849CC">
      <w:pPr>
        <w:rPr>
          <w:rFonts w:ascii="Arial" w:hAnsi="Arial" w:cs="Arial"/>
          <w:szCs w:val="24"/>
          <w:lang w:val="en-US"/>
        </w:rPr>
      </w:pPr>
    </w:p>
    <w:sectPr w:rsidR="00816CEA" w:rsidRPr="003849CC" w:rsidSect="00DD40F0">
      <w:headerReference w:type="default" r:id="rId11"/>
      <w:footerReference w:type="default" r:id="rId12"/>
      <w:pgSz w:w="11906" w:h="16838" w:code="9"/>
      <w:pgMar w:top="720" w:right="720" w:bottom="720" w:left="720" w:header="62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6220" w14:textId="77777777" w:rsidR="00F55F8D" w:rsidRPr="00065835" w:rsidRDefault="00F55F8D" w:rsidP="00304C43">
      <w:pPr>
        <w:spacing w:after="0" w:line="240" w:lineRule="auto"/>
      </w:pPr>
      <w:r w:rsidRPr="00065835">
        <w:separator/>
      </w:r>
    </w:p>
  </w:endnote>
  <w:endnote w:type="continuationSeparator" w:id="0">
    <w:p w14:paraId="5FAB2543" w14:textId="77777777" w:rsidR="00F55F8D" w:rsidRPr="00065835" w:rsidRDefault="00F55F8D" w:rsidP="00304C43">
      <w:pPr>
        <w:spacing w:after="0" w:line="240" w:lineRule="auto"/>
      </w:pPr>
      <w:r w:rsidRPr="000658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8497" w14:textId="3DB51795" w:rsidR="00FC5ACA" w:rsidRDefault="002328E1" w:rsidP="00FC5ACA">
    <w:pPr>
      <w:pStyle w:val="Footer"/>
      <w:jc w:val="center"/>
    </w:pP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2066ACBC" wp14:editId="4BCF8E04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8E1">
      <w:rPr>
        <w:rFonts w:ascii="Arial" w:hAnsi="Arial" w:cs="Arial"/>
        <w:noProof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474BEA15" wp14:editId="0ADE9E10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ACA" w:rsidRPr="00FC5ACA">
      <w:t xml:space="preserve"> </w:t>
    </w:r>
    <w:sdt>
      <w:sdtPr>
        <w:id w:val="-211104684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FC5ACA" w:rsidRPr="003C533F">
              <w:rPr>
                <w:sz w:val="18"/>
                <w:szCs w:val="18"/>
              </w:rPr>
              <w:t xml:space="preserve">Pagina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B977A2">
              <w:rPr>
                <w:b/>
                <w:bCs/>
                <w:noProof/>
                <w:sz w:val="18"/>
                <w:szCs w:val="18"/>
              </w:rPr>
              <w:t>2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  <w:r w:rsidR="00FC5ACA" w:rsidRPr="003C533F">
              <w:rPr>
                <w:sz w:val="18"/>
                <w:szCs w:val="18"/>
              </w:rPr>
              <w:t xml:space="preserve"> din 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begin"/>
            </w:r>
            <w:r w:rsidR="00FC5ACA" w:rsidRPr="003C533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separate"/>
            </w:r>
            <w:r w:rsidR="00B977A2">
              <w:rPr>
                <w:b/>
                <w:bCs/>
                <w:noProof/>
                <w:sz w:val="18"/>
                <w:szCs w:val="18"/>
              </w:rPr>
              <w:t>2</w:t>
            </w:r>
            <w:r w:rsidR="00FC5ACA" w:rsidRPr="003C533F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6E69" w14:textId="77777777" w:rsidR="00F55F8D" w:rsidRPr="00065835" w:rsidRDefault="00F55F8D" w:rsidP="00304C43">
      <w:pPr>
        <w:spacing w:after="0" w:line="240" w:lineRule="auto"/>
      </w:pPr>
      <w:bookmarkStart w:id="0" w:name="_Hlk192754086"/>
      <w:bookmarkEnd w:id="0"/>
      <w:r w:rsidRPr="00065835">
        <w:separator/>
      </w:r>
    </w:p>
  </w:footnote>
  <w:footnote w:type="continuationSeparator" w:id="0">
    <w:p w14:paraId="15DCCED9" w14:textId="77777777" w:rsidR="00F55F8D" w:rsidRPr="00065835" w:rsidRDefault="00F55F8D" w:rsidP="00304C43">
      <w:pPr>
        <w:spacing w:after="0" w:line="240" w:lineRule="auto"/>
      </w:pPr>
      <w:r w:rsidRPr="000658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586" w14:textId="38281151" w:rsidR="002328E1" w:rsidRPr="0027479D" w:rsidRDefault="00DD40F0" w:rsidP="002328E1">
    <w:pPr>
      <w:tabs>
        <w:tab w:val="left" w:pos="3465"/>
      </w:tabs>
      <w:spacing w:after="0"/>
    </w:pPr>
    <w:r w:rsidRPr="00320561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5DA448B" wp14:editId="0ABD20D1">
          <wp:simplePos x="0" y="0"/>
          <wp:positionH relativeFrom="margin">
            <wp:align>left</wp:align>
          </wp:positionH>
          <wp:positionV relativeFrom="margin">
            <wp:posOffset>-223520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8E1" w:rsidRPr="00320561">
      <w:rPr>
        <w:rFonts w:ascii="Trebuchet MS" w:hAnsi="Trebuchet MS"/>
        <w:noProof/>
        <w:sz w:val="28"/>
        <w:szCs w:val="28"/>
        <w:lang w:val="en-GB" w:eastAsia="en-GB"/>
      </w:rPr>
      <w:drawing>
        <wp:anchor distT="0" distB="0" distL="114300" distR="114300" simplePos="0" relativeHeight="251661312" behindDoc="0" locked="0" layoutInCell="1" allowOverlap="1" wp14:anchorId="182F3147" wp14:editId="6CE5535B">
          <wp:simplePos x="0" y="0"/>
          <wp:positionH relativeFrom="margin">
            <wp:align>right</wp:align>
          </wp:positionH>
          <wp:positionV relativeFrom="paragraph">
            <wp:posOffset>-197982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33E74989"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D98"/>
    <w:multiLevelType w:val="multilevel"/>
    <w:tmpl w:val="8A78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25AB6"/>
    <w:multiLevelType w:val="multilevel"/>
    <w:tmpl w:val="74C8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5042A"/>
    <w:multiLevelType w:val="multilevel"/>
    <w:tmpl w:val="E00E1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B245A"/>
    <w:multiLevelType w:val="multilevel"/>
    <w:tmpl w:val="B126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083DF2"/>
    <w:multiLevelType w:val="multilevel"/>
    <w:tmpl w:val="80EE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716371">
    <w:abstractNumId w:val="0"/>
  </w:num>
  <w:num w:numId="2" w16cid:durableId="566769480">
    <w:abstractNumId w:val="3"/>
  </w:num>
  <w:num w:numId="3" w16cid:durableId="1037924533">
    <w:abstractNumId w:val="2"/>
  </w:num>
  <w:num w:numId="4" w16cid:durableId="1512724510">
    <w:abstractNumId w:val="1"/>
  </w:num>
  <w:num w:numId="5" w16cid:durableId="1622423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BF"/>
    <w:rsid w:val="00027457"/>
    <w:rsid w:val="00032B52"/>
    <w:rsid w:val="00065835"/>
    <w:rsid w:val="00094086"/>
    <w:rsid w:val="000E0151"/>
    <w:rsid w:val="001015CF"/>
    <w:rsid w:val="00141BA4"/>
    <w:rsid w:val="00164B74"/>
    <w:rsid w:val="001807BB"/>
    <w:rsid w:val="002327A8"/>
    <w:rsid w:val="002328E1"/>
    <w:rsid w:val="0027479D"/>
    <w:rsid w:val="00284C8D"/>
    <w:rsid w:val="002C03AD"/>
    <w:rsid w:val="002C161F"/>
    <w:rsid w:val="002C21BA"/>
    <w:rsid w:val="002D3674"/>
    <w:rsid w:val="002E3300"/>
    <w:rsid w:val="002F4AB2"/>
    <w:rsid w:val="00304C43"/>
    <w:rsid w:val="0031515E"/>
    <w:rsid w:val="00320561"/>
    <w:rsid w:val="00367122"/>
    <w:rsid w:val="0038030E"/>
    <w:rsid w:val="003849CC"/>
    <w:rsid w:val="00390133"/>
    <w:rsid w:val="003C533F"/>
    <w:rsid w:val="0040786C"/>
    <w:rsid w:val="00412982"/>
    <w:rsid w:val="00414CA5"/>
    <w:rsid w:val="0044508E"/>
    <w:rsid w:val="00462536"/>
    <w:rsid w:val="004A3512"/>
    <w:rsid w:val="0054564E"/>
    <w:rsid w:val="00594053"/>
    <w:rsid w:val="005D5DC3"/>
    <w:rsid w:val="005E0170"/>
    <w:rsid w:val="006016B3"/>
    <w:rsid w:val="0062447F"/>
    <w:rsid w:val="006E741C"/>
    <w:rsid w:val="007019D4"/>
    <w:rsid w:val="007431EE"/>
    <w:rsid w:val="0077095A"/>
    <w:rsid w:val="00786B1B"/>
    <w:rsid w:val="007B333D"/>
    <w:rsid w:val="007B6083"/>
    <w:rsid w:val="007E7A55"/>
    <w:rsid w:val="00816CEA"/>
    <w:rsid w:val="00853FD6"/>
    <w:rsid w:val="008E237B"/>
    <w:rsid w:val="008E68F0"/>
    <w:rsid w:val="00917C3A"/>
    <w:rsid w:val="009239EF"/>
    <w:rsid w:val="00941DC0"/>
    <w:rsid w:val="00945CA0"/>
    <w:rsid w:val="00955477"/>
    <w:rsid w:val="009B020A"/>
    <w:rsid w:val="009B5D9A"/>
    <w:rsid w:val="00A00F48"/>
    <w:rsid w:val="00A251BC"/>
    <w:rsid w:val="00A732BF"/>
    <w:rsid w:val="00A92D03"/>
    <w:rsid w:val="00AF6D7D"/>
    <w:rsid w:val="00B07B39"/>
    <w:rsid w:val="00B568B1"/>
    <w:rsid w:val="00B9698B"/>
    <w:rsid w:val="00B977A2"/>
    <w:rsid w:val="00BC0B2B"/>
    <w:rsid w:val="00BD2449"/>
    <w:rsid w:val="00BD3C8E"/>
    <w:rsid w:val="00BF3A32"/>
    <w:rsid w:val="00C31AE4"/>
    <w:rsid w:val="00C46CB5"/>
    <w:rsid w:val="00C573BF"/>
    <w:rsid w:val="00C8027D"/>
    <w:rsid w:val="00C86412"/>
    <w:rsid w:val="00CF5E68"/>
    <w:rsid w:val="00D72C25"/>
    <w:rsid w:val="00D75220"/>
    <w:rsid w:val="00DC7DAC"/>
    <w:rsid w:val="00DD40F0"/>
    <w:rsid w:val="00DD65BA"/>
    <w:rsid w:val="00DE2607"/>
    <w:rsid w:val="00E35FDF"/>
    <w:rsid w:val="00E50CDF"/>
    <w:rsid w:val="00E5457E"/>
    <w:rsid w:val="00E723C8"/>
    <w:rsid w:val="00E8372F"/>
    <w:rsid w:val="00EA7B1C"/>
    <w:rsid w:val="00EE7A9E"/>
    <w:rsid w:val="00F0114C"/>
    <w:rsid w:val="00F22038"/>
    <w:rsid w:val="00F43568"/>
    <w:rsid w:val="00F55F8D"/>
    <w:rsid w:val="00F658C2"/>
    <w:rsid w:val="00FC5ACA"/>
    <w:rsid w:val="00FD4B81"/>
    <w:rsid w:val="33E74989"/>
    <w:rsid w:val="356DAB89"/>
    <w:rsid w:val="46DA3DB6"/>
    <w:rsid w:val="51742A4E"/>
    <w:rsid w:val="72E5A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CE1EE"/>
  <w15:chartTrackingRefBased/>
  <w15:docId w15:val="{920D191F-AA89-414A-A0CD-B8D2A5A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43"/>
  </w:style>
  <w:style w:type="paragraph" w:styleId="Footer">
    <w:name w:val="footer"/>
    <w:basedOn w:val="Normal"/>
    <w:link w:val="FooterChar"/>
    <w:uiPriority w:val="99"/>
    <w:unhideWhenUsed/>
    <w:rsid w:val="0030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43"/>
  </w:style>
  <w:style w:type="table" w:styleId="TableGrid">
    <w:name w:val="Table Grid"/>
    <w:basedOn w:val="TableNormal"/>
    <w:uiPriority w:val="99"/>
    <w:rsid w:val="00304C43"/>
    <w:pPr>
      <w:spacing w:after="0" w:line="240" w:lineRule="auto"/>
    </w:pPr>
    <w:rPr>
      <w:rFonts w:ascii="Calibri Light" w:eastAsia="Times New Roman" w:hAnsi="Calibri Ligh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92D03"/>
  </w:style>
  <w:style w:type="paragraph" w:customStyle="1" w:styleId="paragraph">
    <w:name w:val="paragraph"/>
    <w:basedOn w:val="Normal"/>
    <w:rsid w:val="00EA7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A7B1C"/>
  </w:style>
  <w:style w:type="character" w:styleId="Hyperlink">
    <w:name w:val="Hyperlink"/>
    <w:basedOn w:val="DefaultParagraphFont"/>
    <w:uiPriority w:val="99"/>
    <w:unhideWhenUsed/>
    <w:rsid w:val="00367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6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rolta.pusok@ubbcluj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e1c3c88f02f5acb406ba98a8a31e4b8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a75bebfd726bfe6e92dfdc3b1e320203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F791F-2807-4BF4-8EC9-074844257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e9eb-5b0a-4c7e-b48e-95ee29788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64445-4BB2-4816-B0E0-44B8E0115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8ACF0-6E8B-4855-B42F-EB506AE84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Aluas;Anamaria Bogdan</dc:creator>
  <cp:keywords/>
  <dc:description/>
  <cp:lastModifiedBy>Ioana-Mihaela Bucur</cp:lastModifiedBy>
  <cp:revision>4</cp:revision>
  <dcterms:created xsi:type="dcterms:W3CDTF">2025-12-03T12:14:00Z</dcterms:created>
  <dcterms:modified xsi:type="dcterms:W3CDTF">2025-12-03T13:04:00Z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