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3D429" w14:textId="1DF71AD1" w:rsidR="003F1E39" w:rsidRPr="00875EA0" w:rsidRDefault="003F1E39" w:rsidP="003F1E39">
      <w:pPr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622B3E62" w14:textId="09006480" w:rsidR="003007AE" w:rsidRDefault="00841085" w:rsidP="73E0C760">
      <w:pPr>
        <w:spacing w:line="240" w:lineRule="auto"/>
        <w:jc w:val="center"/>
        <w:rPr>
          <w:rFonts w:ascii="Calibri" w:hAnsi="Calibri" w:cs="Calibri"/>
          <w:b/>
          <w:bCs/>
        </w:rPr>
      </w:pPr>
      <w:r w:rsidRPr="73E0C760">
        <w:rPr>
          <w:rFonts w:ascii="Calibri" w:hAnsi="Calibri" w:cs="Calibri"/>
          <w:b/>
          <w:bCs/>
        </w:rPr>
        <w:t>ANUNȚ DE LANSARE A SELECȚIEI GRUPULUI ȚINTĂ</w:t>
      </w:r>
    </w:p>
    <w:p w14:paraId="2C52F35F" w14:textId="14B450DD" w:rsidR="00841085" w:rsidRDefault="00C84514" w:rsidP="00841085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C84514">
        <w:rPr>
          <w:rFonts w:ascii="Calibri" w:hAnsi="Calibri" w:cs="Calibri"/>
          <w:b/>
          <w:bCs/>
          <w:sz w:val="22"/>
          <w:szCs w:val="22"/>
        </w:rPr>
        <w:t>PROIECT: „The future is circular! Studenți pregătiți pentru un viitor verde”</w:t>
      </w:r>
    </w:p>
    <w:p w14:paraId="29B89FDF" w14:textId="7EC9947E" w:rsidR="00C84514" w:rsidRDefault="00C84514" w:rsidP="00841085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C84514">
        <w:rPr>
          <w:rFonts w:ascii="Calibri" w:hAnsi="Calibri" w:cs="Calibri"/>
          <w:b/>
          <w:bCs/>
          <w:sz w:val="22"/>
          <w:szCs w:val="22"/>
        </w:rPr>
        <w:t xml:space="preserve">Cod proiect: </w:t>
      </w:r>
      <w:r w:rsidRPr="005C2ABA">
        <w:rPr>
          <w:rFonts w:ascii="Calibri" w:hAnsi="Calibri" w:cs="Calibri"/>
          <w:sz w:val="22"/>
          <w:szCs w:val="22"/>
        </w:rPr>
        <w:t>304252</w:t>
      </w:r>
      <w:r>
        <w:rPr>
          <w:rFonts w:ascii="Calibri" w:hAnsi="Calibri" w:cs="Calibri"/>
          <w:b/>
          <w:bCs/>
          <w:sz w:val="22"/>
          <w:szCs w:val="22"/>
        </w:rPr>
        <w:t>,</w:t>
      </w:r>
      <w:r w:rsidRPr="00C84514">
        <w:rPr>
          <w:rFonts w:ascii="Calibri" w:hAnsi="Calibri" w:cs="Calibri"/>
          <w:b/>
          <w:bCs/>
          <w:sz w:val="22"/>
          <w:szCs w:val="22"/>
        </w:rPr>
        <w:t xml:space="preserve"> Beneficiar: </w:t>
      </w:r>
      <w:r w:rsidRPr="005C2ABA">
        <w:rPr>
          <w:rFonts w:ascii="Calibri" w:hAnsi="Calibri" w:cs="Calibri"/>
          <w:sz w:val="22"/>
          <w:szCs w:val="22"/>
        </w:rPr>
        <w:t xml:space="preserve">Universitatea Babeș-Bolyai </w:t>
      </w:r>
      <w:r w:rsidRPr="00C84514">
        <w:rPr>
          <w:rFonts w:ascii="Calibri" w:hAnsi="Calibri" w:cs="Calibri"/>
          <w:b/>
          <w:bCs/>
          <w:sz w:val="22"/>
          <w:szCs w:val="22"/>
        </w:rPr>
        <w:t>(UBB)</w:t>
      </w:r>
    </w:p>
    <w:p w14:paraId="2C777B7F" w14:textId="77777777" w:rsidR="00C84514" w:rsidRDefault="00C84514" w:rsidP="00841085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B37A39D" w14:textId="11E6BD86" w:rsidR="00B97872" w:rsidRPr="00C84514" w:rsidRDefault="00C84514" w:rsidP="00841085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</w:rPr>
      </w:pPr>
      <w:r w:rsidRPr="00C84514">
        <w:rPr>
          <w:b/>
          <w:bCs/>
          <w:w w:val="105"/>
          <w:sz w:val="22"/>
          <w:szCs w:val="22"/>
        </w:rPr>
        <w:t xml:space="preserve">Universitatea Babeș-Bolyai (UBB) anunță lansarea procedurii de selecție a Grupului Țintă (GT) pentru proiectul „The future is circular! Studenți pregătiți pentru un viitor verde”, </w:t>
      </w:r>
      <w:r w:rsidRPr="00C84514">
        <w:rPr>
          <w:w w:val="105"/>
          <w:sz w:val="22"/>
          <w:szCs w:val="22"/>
        </w:rPr>
        <w:t>finanțat prin Programul Educație și Ocupare (PEO), Prioritatea P07.</w:t>
      </w:r>
    </w:p>
    <w:p w14:paraId="08FE455D" w14:textId="77777777" w:rsidR="00841085" w:rsidRDefault="00841085" w:rsidP="00841085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</w:rPr>
      </w:pPr>
    </w:p>
    <w:p w14:paraId="6AFC4B2F" w14:textId="697214F5" w:rsidR="00841085" w:rsidRPr="00C84514" w:rsidRDefault="00C84514" w:rsidP="00841085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</w:rPr>
      </w:pPr>
      <w:r w:rsidRPr="00C84514">
        <w:rPr>
          <w:sz w:val="22"/>
          <w:szCs w:val="22"/>
          <w:lang w:val="en-US"/>
        </w:rPr>
        <w:t xml:space="preserve">Proiectul urmărește îmbunătățirea nivelului de educație și facilitarea inserției pe piața muncii a </w:t>
      </w:r>
      <w:r w:rsidRPr="00C84514">
        <w:rPr>
          <w:b/>
          <w:bCs/>
          <w:sz w:val="22"/>
          <w:szCs w:val="22"/>
          <w:lang w:val="en-US"/>
        </w:rPr>
        <w:t>280 de studenți</w:t>
      </w:r>
      <w:r w:rsidRPr="00C84514">
        <w:rPr>
          <w:sz w:val="22"/>
          <w:szCs w:val="22"/>
          <w:lang w:val="en-US"/>
        </w:rPr>
        <w:t xml:space="preserve"> prin participarea la stagii de practică la angajatori competitivi și la programe de dezvoltare a competențelor transversale, socio-emoționale și a celor specifice economiei circulare.</w:t>
      </w:r>
    </w:p>
    <w:p w14:paraId="1BA94493" w14:textId="77777777" w:rsidR="00841085" w:rsidRDefault="00841085" w:rsidP="00841085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</w:rPr>
      </w:pPr>
    </w:p>
    <w:p w14:paraId="5D6F8DC8" w14:textId="0C1812B6" w:rsidR="73E0C760" w:rsidRDefault="73E0C760" w:rsidP="73E0C760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</w:rPr>
      </w:pPr>
    </w:p>
    <w:p w14:paraId="23714A6F" w14:textId="4C542F27" w:rsidR="00C84514" w:rsidRPr="00C84514" w:rsidRDefault="00C84514" w:rsidP="00C84514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  <w:lang w:val="en-US"/>
        </w:rPr>
      </w:pPr>
      <w:r w:rsidRPr="73E0C760">
        <w:rPr>
          <w:b/>
          <w:bCs/>
          <w:sz w:val="22"/>
          <w:szCs w:val="22"/>
          <w:lang w:val="en-US"/>
        </w:rPr>
        <w:t xml:space="preserve">1. Locuri disponibile și </w:t>
      </w:r>
      <w:r w:rsidR="666B0EDD" w:rsidRPr="73E0C760">
        <w:rPr>
          <w:b/>
          <w:bCs/>
          <w:sz w:val="22"/>
          <w:szCs w:val="22"/>
          <w:lang w:val="en-US"/>
        </w:rPr>
        <w:t>f</w:t>
      </w:r>
      <w:r w:rsidRPr="73E0C760">
        <w:rPr>
          <w:b/>
          <w:bCs/>
          <w:sz w:val="22"/>
          <w:szCs w:val="22"/>
          <w:lang w:val="en-US"/>
        </w:rPr>
        <w:t>acultăți vizate</w:t>
      </w:r>
    </w:p>
    <w:p w14:paraId="4C413D45" w14:textId="2D160F2A" w:rsidR="00C84514" w:rsidRPr="00C21A29" w:rsidRDefault="265136CC" w:rsidP="00C84514">
      <w:pPr>
        <w:pStyle w:val="BodyText"/>
        <w:numPr>
          <w:ilvl w:val="0"/>
          <w:numId w:val="6"/>
        </w:numPr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  <w:lang w:val="en-US"/>
        </w:rPr>
      </w:pPr>
      <w:r w:rsidRPr="00C21A29">
        <w:rPr>
          <w:b/>
          <w:bCs/>
          <w:sz w:val="22"/>
          <w:szCs w:val="22"/>
          <w:lang w:val="en-US"/>
        </w:rPr>
        <w:t>Număr locuri GT:</w:t>
      </w:r>
      <w:r w:rsidR="003A154C" w:rsidRPr="00C21A29">
        <w:rPr>
          <w:sz w:val="22"/>
          <w:szCs w:val="22"/>
          <w:lang w:val="en-US"/>
        </w:rPr>
        <w:t xml:space="preserve"> 1</w:t>
      </w:r>
      <w:r w:rsidR="05A3142D" w:rsidRPr="00C21A29">
        <w:rPr>
          <w:sz w:val="22"/>
          <w:szCs w:val="22"/>
          <w:lang w:val="en-US"/>
        </w:rPr>
        <w:t xml:space="preserve">0 </w:t>
      </w:r>
      <w:r w:rsidRPr="00C21A29">
        <w:rPr>
          <w:sz w:val="22"/>
          <w:szCs w:val="22"/>
          <w:lang w:val="en-US"/>
        </w:rPr>
        <w:t>de studenți</w:t>
      </w:r>
      <w:r w:rsidR="003A154C" w:rsidRPr="00C21A29">
        <w:rPr>
          <w:sz w:val="22"/>
          <w:szCs w:val="22"/>
          <w:lang w:val="en-US"/>
        </w:rPr>
        <w:t xml:space="preserve"> </w:t>
      </w:r>
    </w:p>
    <w:p w14:paraId="7DD85BB3" w14:textId="7534DF83" w:rsidR="00C84514" w:rsidRPr="00C21A29" w:rsidRDefault="265136CC" w:rsidP="00C84514">
      <w:pPr>
        <w:pStyle w:val="BodyText"/>
        <w:numPr>
          <w:ilvl w:val="0"/>
          <w:numId w:val="6"/>
        </w:numPr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  <w:lang w:val="en-US"/>
        </w:rPr>
      </w:pPr>
      <w:r w:rsidRPr="00C21A29">
        <w:rPr>
          <w:b/>
          <w:bCs/>
          <w:sz w:val="22"/>
          <w:szCs w:val="22"/>
          <w:lang w:val="en-US"/>
        </w:rPr>
        <w:t>Facultăți vizate (Școala academică de arte și științe umaniste):</w:t>
      </w:r>
      <w:r w:rsidR="003A154C" w:rsidRPr="00C21A29">
        <w:rPr>
          <w:sz w:val="22"/>
          <w:szCs w:val="22"/>
          <w:lang w:val="en-US"/>
        </w:rPr>
        <w:t xml:space="preserve">  Facultatea de Teologie </w:t>
      </w:r>
      <w:r w:rsidR="003A154C" w:rsidRPr="00C21A29">
        <w:rPr>
          <w:sz w:val="22"/>
          <w:szCs w:val="22"/>
        </w:rPr>
        <w:t>Reformată și Muzică</w:t>
      </w:r>
      <w:r w:rsidRPr="00C21A29">
        <w:rPr>
          <w:sz w:val="22"/>
          <w:szCs w:val="22"/>
          <w:lang w:val="en-US"/>
        </w:rPr>
        <w:t>.</w:t>
      </w:r>
    </w:p>
    <w:p w14:paraId="035A267B" w14:textId="77777777" w:rsidR="00841085" w:rsidRDefault="00841085" w:rsidP="00841085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</w:rPr>
      </w:pPr>
    </w:p>
    <w:p w14:paraId="2089772A" w14:textId="10A59183" w:rsidR="73E0C760" w:rsidRDefault="73E0C760" w:rsidP="73E0C760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</w:rPr>
      </w:pPr>
    </w:p>
    <w:p w14:paraId="7CB66FEE" w14:textId="77777777" w:rsidR="00C84514" w:rsidRPr="00C84514" w:rsidRDefault="00C84514" w:rsidP="00C84514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  <w:lang w:val="en-US"/>
        </w:rPr>
      </w:pPr>
      <w:r w:rsidRPr="00C84514">
        <w:rPr>
          <w:b/>
          <w:bCs/>
          <w:sz w:val="22"/>
          <w:szCs w:val="22"/>
          <w:lang w:val="en-US"/>
        </w:rPr>
        <w:t>2. Condiții de eligibilitate</w:t>
      </w:r>
    </w:p>
    <w:p w14:paraId="7DF0EDC6" w14:textId="77777777" w:rsidR="00C84514" w:rsidRPr="00C84514" w:rsidRDefault="00C84514" w:rsidP="00C84514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  <w:lang w:val="en-US"/>
        </w:rPr>
      </w:pPr>
      <w:r w:rsidRPr="00C84514">
        <w:rPr>
          <w:sz w:val="22"/>
          <w:szCs w:val="22"/>
          <w:lang w:val="en-US"/>
        </w:rPr>
        <w:t xml:space="preserve">Pentru a se putea înscrie, studenții trebuie să îndeplinească </w:t>
      </w:r>
      <w:r w:rsidRPr="00C84514">
        <w:rPr>
          <w:b/>
          <w:bCs/>
          <w:sz w:val="22"/>
          <w:szCs w:val="22"/>
          <w:lang w:val="en-US"/>
        </w:rPr>
        <w:t>cumulativ</w:t>
      </w:r>
      <w:r w:rsidRPr="00C84514">
        <w:rPr>
          <w:sz w:val="22"/>
          <w:szCs w:val="22"/>
          <w:lang w:val="en-US"/>
        </w:rPr>
        <w:t xml:space="preserve"> următoarele condiții (la data intrării în operațiune):</w:t>
      </w:r>
    </w:p>
    <w:p w14:paraId="1EDECFED" w14:textId="77777777" w:rsidR="00C84514" w:rsidRPr="00C84514" w:rsidRDefault="00C84514" w:rsidP="00C84514">
      <w:pPr>
        <w:pStyle w:val="BodyText"/>
        <w:numPr>
          <w:ilvl w:val="0"/>
          <w:numId w:val="7"/>
        </w:numPr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  <w:lang w:val="en-US"/>
        </w:rPr>
      </w:pPr>
      <w:r w:rsidRPr="00C84514">
        <w:rPr>
          <w:sz w:val="22"/>
          <w:szCs w:val="22"/>
          <w:lang w:val="en-US"/>
        </w:rPr>
        <w:t xml:space="preserve">Să fie înmatriculați într-un program de nivel </w:t>
      </w:r>
      <w:r w:rsidRPr="00C84514">
        <w:rPr>
          <w:b/>
          <w:bCs/>
          <w:sz w:val="22"/>
          <w:szCs w:val="22"/>
          <w:lang w:val="en-US"/>
        </w:rPr>
        <w:t>ISCED 6-8</w:t>
      </w:r>
      <w:r w:rsidRPr="00C84514">
        <w:rPr>
          <w:sz w:val="22"/>
          <w:szCs w:val="22"/>
          <w:lang w:val="en-US"/>
        </w:rPr>
        <w:t xml:space="preserve"> (licență, master, doctorat) la una din facultățile enumerate mai sus.</w:t>
      </w:r>
    </w:p>
    <w:p w14:paraId="64DB6879" w14:textId="77777777" w:rsidR="00C84514" w:rsidRPr="00C84514" w:rsidRDefault="00C84514" w:rsidP="00C84514">
      <w:pPr>
        <w:pStyle w:val="BodyText"/>
        <w:numPr>
          <w:ilvl w:val="0"/>
          <w:numId w:val="7"/>
        </w:numPr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  <w:lang w:val="en-US"/>
        </w:rPr>
      </w:pPr>
      <w:r w:rsidRPr="00C84514">
        <w:rPr>
          <w:sz w:val="22"/>
          <w:szCs w:val="22"/>
          <w:lang w:val="en-US"/>
        </w:rPr>
        <w:t xml:space="preserve">Să aibă vârsta cuprinsă între </w:t>
      </w:r>
      <w:r w:rsidRPr="00C84514">
        <w:rPr>
          <w:b/>
          <w:bCs/>
          <w:sz w:val="22"/>
          <w:szCs w:val="22"/>
          <w:lang w:val="en-US"/>
        </w:rPr>
        <w:t>18 și 35 de ani</w:t>
      </w:r>
      <w:r w:rsidRPr="00C84514">
        <w:rPr>
          <w:sz w:val="22"/>
          <w:szCs w:val="22"/>
          <w:lang w:val="en-US"/>
        </w:rPr>
        <w:t>.</w:t>
      </w:r>
    </w:p>
    <w:p w14:paraId="5043DEB2" w14:textId="77777777" w:rsidR="00C84514" w:rsidRPr="00C84514" w:rsidRDefault="00C84514" w:rsidP="00C84514">
      <w:pPr>
        <w:pStyle w:val="BodyText"/>
        <w:numPr>
          <w:ilvl w:val="0"/>
          <w:numId w:val="7"/>
        </w:numPr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  <w:lang w:val="en-US"/>
        </w:rPr>
      </w:pPr>
      <w:r w:rsidRPr="00C84514">
        <w:rPr>
          <w:sz w:val="22"/>
          <w:szCs w:val="22"/>
          <w:lang w:val="en-US"/>
        </w:rPr>
        <w:t xml:space="preserve">Să fie cetățeni români cu domiciliul sau reședința în una din </w:t>
      </w:r>
      <w:r w:rsidRPr="00C84514">
        <w:rPr>
          <w:b/>
          <w:bCs/>
          <w:sz w:val="22"/>
          <w:szCs w:val="22"/>
          <w:lang w:val="en-US"/>
        </w:rPr>
        <w:t>regiunile mai puțin dezvoltate ale României</w:t>
      </w:r>
      <w:r w:rsidRPr="00C84514">
        <w:rPr>
          <w:sz w:val="22"/>
          <w:szCs w:val="22"/>
          <w:lang w:val="en-US"/>
        </w:rPr>
        <w:t xml:space="preserve"> (toate județele, mai puțin București și Ilfov).</w:t>
      </w:r>
    </w:p>
    <w:p w14:paraId="56C32C5A" w14:textId="77777777" w:rsidR="00C84514" w:rsidRPr="00C84514" w:rsidRDefault="00C84514" w:rsidP="00C84514">
      <w:pPr>
        <w:pStyle w:val="BodyText"/>
        <w:numPr>
          <w:ilvl w:val="0"/>
          <w:numId w:val="7"/>
        </w:numPr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  <w:lang w:val="en-US"/>
        </w:rPr>
      </w:pPr>
      <w:r w:rsidRPr="00C84514">
        <w:rPr>
          <w:sz w:val="22"/>
          <w:szCs w:val="22"/>
          <w:lang w:val="en-US"/>
        </w:rPr>
        <w:t xml:space="preserve">Să aibă prevăzută </w:t>
      </w:r>
      <w:r w:rsidRPr="00C84514">
        <w:rPr>
          <w:b/>
          <w:bCs/>
          <w:sz w:val="22"/>
          <w:szCs w:val="22"/>
          <w:lang w:val="en-US"/>
        </w:rPr>
        <w:t>disciplina de practică</w:t>
      </w:r>
      <w:r w:rsidRPr="00C84514">
        <w:rPr>
          <w:sz w:val="22"/>
          <w:szCs w:val="22"/>
          <w:lang w:val="en-US"/>
        </w:rPr>
        <w:t xml:space="preserve"> în planul de învățământ al programului de studii.</w:t>
      </w:r>
    </w:p>
    <w:p w14:paraId="188962CC" w14:textId="77777777" w:rsidR="00C84514" w:rsidRPr="00C84514" w:rsidRDefault="00C84514" w:rsidP="00C84514">
      <w:pPr>
        <w:pStyle w:val="BodyText"/>
        <w:numPr>
          <w:ilvl w:val="0"/>
          <w:numId w:val="7"/>
        </w:numPr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  <w:lang w:val="en-US"/>
        </w:rPr>
      </w:pPr>
      <w:r w:rsidRPr="00C84514">
        <w:rPr>
          <w:sz w:val="22"/>
          <w:szCs w:val="22"/>
          <w:lang w:val="en-US"/>
        </w:rPr>
        <w:t>Să nu fi beneficiat de activități similare (stagii de practică, dezvoltare de competențe antreprenoriale, digitale, de dezvoltare durabilă) prin intermediul altor proiecte POSDRU, POCU etc..</w:t>
      </w:r>
    </w:p>
    <w:p w14:paraId="699FE760" w14:textId="77777777" w:rsidR="00C84514" w:rsidRPr="00C84514" w:rsidRDefault="00C84514" w:rsidP="00C84514">
      <w:pPr>
        <w:pStyle w:val="BodyText"/>
        <w:numPr>
          <w:ilvl w:val="0"/>
          <w:numId w:val="7"/>
        </w:numPr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  <w:lang w:val="en-US"/>
        </w:rPr>
      </w:pPr>
      <w:r w:rsidRPr="00C84514">
        <w:rPr>
          <w:sz w:val="22"/>
          <w:szCs w:val="22"/>
          <w:lang w:val="en-US"/>
        </w:rPr>
        <w:t>Să nu fie înscriși și să nu facă parte din grupul țintă al unui alt proiect din cadrul aceluiași apel de finanțare.</w:t>
      </w:r>
    </w:p>
    <w:p w14:paraId="06923365" w14:textId="77777777" w:rsidR="00841085" w:rsidRDefault="00841085" w:rsidP="00841085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</w:rPr>
      </w:pPr>
    </w:p>
    <w:p w14:paraId="397E6D97" w14:textId="17F1F956" w:rsidR="00C84514" w:rsidRDefault="00C84514" w:rsidP="00841085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</w:rPr>
      </w:pPr>
      <w:r w:rsidRPr="00C84514">
        <w:rPr>
          <w:b/>
          <w:bCs/>
          <w:sz w:val="22"/>
          <w:szCs w:val="22"/>
        </w:rPr>
        <w:t>3. Perioada de înscriere și modalitatea de depunere</w:t>
      </w:r>
    </w:p>
    <w:tbl>
      <w:tblPr>
        <w:tblW w:w="9344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3123"/>
        <w:gridCol w:w="3677"/>
      </w:tblGrid>
      <w:tr w:rsidR="00805BBC" w:rsidRPr="00C84514" w14:paraId="2E9BD5C0" w14:textId="77777777" w:rsidTr="00C21A29">
        <w:trPr>
          <w:tblHeader/>
          <w:tblCellSpacing w:w="15" w:type="dxa"/>
        </w:trPr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A6CF2E" w14:textId="77777777" w:rsidR="00805BBC" w:rsidRPr="00C84514" w:rsidRDefault="00805BBC" w:rsidP="00C84514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C84514">
              <w:rPr>
                <w:b/>
                <w:bCs/>
                <w:sz w:val="22"/>
                <w:szCs w:val="22"/>
                <w:lang w:val="en-US"/>
              </w:rPr>
              <w:t>Etapa</w:t>
            </w:r>
          </w:p>
        </w:tc>
        <w:tc>
          <w:tcPr>
            <w:tcW w:w="3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66EA95" w14:textId="77777777" w:rsidR="00805BBC" w:rsidRPr="00C84514" w:rsidRDefault="00805BBC" w:rsidP="00C84514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C84514">
              <w:rPr>
                <w:b/>
                <w:bCs/>
                <w:sz w:val="22"/>
                <w:szCs w:val="22"/>
                <w:lang w:val="en-US"/>
              </w:rPr>
              <w:t>Termen</w:t>
            </w: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422BEC" w14:textId="77777777" w:rsidR="00805BBC" w:rsidRPr="00C84514" w:rsidRDefault="00805BBC" w:rsidP="00C84514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C84514">
              <w:rPr>
                <w:b/>
                <w:bCs/>
                <w:sz w:val="22"/>
                <w:szCs w:val="22"/>
                <w:lang w:val="en-US"/>
              </w:rPr>
              <w:t>Observații</w:t>
            </w:r>
          </w:p>
        </w:tc>
      </w:tr>
      <w:tr w:rsidR="00805BBC" w:rsidRPr="00C84514" w14:paraId="7BDA60A6" w14:textId="77777777" w:rsidTr="00C21A29">
        <w:trPr>
          <w:tblCellSpacing w:w="15" w:type="dxa"/>
        </w:trPr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63F880" w14:textId="77777777" w:rsidR="00805BBC" w:rsidRPr="00C84514" w:rsidRDefault="00805BBC" w:rsidP="00C84514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C84514">
              <w:rPr>
                <w:b/>
                <w:bCs/>
                <w:sz w:val="22"/>
                <w:szCs w:val="22"/>
                <w:lang w:val="en-US"/>
              </w:rPr>
              <w:t>Perioada de înscriere</w:t>
            </w:r>
          </w:p>
        </w:tc>
        <w:tc>
          <w:tcPr>
            <w:tcW w:w="3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41007F" w14:textId="25C57B1A" w:rsidR="00805BBC" w:rsidRPr="00C84514" w:rsidRDefault="4A3EDCAA" w:rsidP="00C84514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C21A29">
              <w:rPr>
                <w:b/>
                <w:bCs/>
                <w:sz w:val="22"/>
                <w:szCs w:val="22"/>
                <w:lang w:val="en-US"/>
              </w:rPr>
              <w:t>05</w:t>
            </w:r>
            <w:r w:rsidR="014E6FBA" w:rsidRPr="00C21A29">
              <w:rPr>
                <w:b/>
                <w:bCs/>
                <w:sz w:val="22"/>
                <w:szCs w:val="22"/>
                <w:lang w:val="en-US"/>
              </w:rPr>
              <w:t>.</w:t>
            </w:r>
            <w:r w:rsidR="6D253D8F" w:rsidRPr="00C21A29">
              <w:rPr>
                <w:b/>
                <w:bCs/>
                <w:sz w:val="22"/>
                <w:szCs w:val="22"/>
                <w:lang w:val="en-US"/>
              </w:rPr>
              <w:t>11</w:t>
            </w:r>
            <w:r w:rsidR="014E6FBA" w:rsidRPr="00C21A29">
              <w:rPr>
                <w:b/>
                <w:bCs/>
                <w:sz w:val="22"/>
                <w:szCs w:val="22"/>
                <w:lang w:val="en-US"/>
              </w:rPr>
              <w:t>.</w:t>
            </w:r>
            <w:r w:rsidR="4CE5A487" w:rsidRPr="00C21A29">
              <w:rPr>
                <w:b/>
                <w:bCs/>
                <w:sz w:val="22"/>
                <w:szCs w:val="22"/>
                <w:lang w:val="en-US"/>
              </w:rPr>
              <w:t>2025</w:t>
            </w:r>
            <w:r w:rsidR="014E6FBA" w:rsidRPr="00C21A29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438FB5F3" w:rsidRPr="00C21A29">
              <w:rPr>
                <w:b/>
                <w:bCs/>
                <w:sz w:val="22"/>
                <w:szCs w:val="22"/>
                <w:lang w:val="en-US"/>
              </w:rPr>
              <w:t>-</w:t>
            </w:r>
            <w:r w:rsidR="43109F4F" w:rsidRPr="00C21A29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68CD991C" w:rsidRPr="00C21A29">
              <w:rPr>
                <w:b/>
                <w:bCs/>
                <w:sz w:val="22"/>
                <w:szCs w:val="22"/>
                <w:lang w:val="en-US"/>
              </w:rPr>
              <w:t>14</w:t>
            </w:r>
            <w:r w:rsidR="0084F9BE" w:rsidRPr="00C21A29">
              <w:rPr>
                <w:b/>
                <w:bCs/>
                <w:sz w:val="22"/>
                <w:szCs w:val="22"/>
                <w:lang w:val="en-US"/>
              </w:rPr>
              <w:t>.</w:t>
            </w:r>
            <w:r w:rsidR="3F3D50F5" w:rsidRPr="00C21A29">
              <w:rPr>
                <w:b/>
                <w:bCs/>
                <w:sz w:val="22"/>
                <w:szCs w:val="22"/>
                <w:lang w:val="en-US"/>
              </w:rPr>
              <w:t>11</w:t>
            </w:r>
            <w:r w:rsidR="014E6FBA" w:rsidRPr="00C21A29">
              <w:rPr>
                <w:b/>
                <w:bCs/>
                <w:sz w:val="22"/>
                <w:szCs w:val="22"/>
                <w:lang w:val="en-US"/>
              </w:rPr>
              <w:t>.</w:t>
            </w:r>
            <w:r w:rsidR="6589F40B" w:rsidRPr="00C21A29">
              <w:rPr>
                <w:b/>
                <w:bCs/>
                <w:sz w:val="22"/>
                <w:szCs w:val="22"/>
                <w:lang w:val="en-US"/>
              </w:rPr>
              <w:t>2025</w:t>
            </w: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BCD23E" w14:textId="3BD8E5E3" w:rsidR="00805BBC" w:rsidRPr="00C84514" w:rsidRDefault="00805BBC" w:rsidP="00C84514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805BBC" w:rsidRPr="00C84514" w14:paraId="037C48FE" w14:textId="77777777" w:rsidTr="00C21A29">
        <w:trPr>
          <w:tblCellSpacing w:w="15" w:type="dxa"/>
        </w:trPr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BAAF21" w14:textId="77777777" w:rsidR="00805BBC" w:rsidRPr="00C84514" w:rsidRDefault="00805BBC" w:rsidP="00C84514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C84514">
              <w:rPr>
                <w:b/>
                <w:bCs/>
                <w:sz w:val="22"/>
                <w:szCs w:val="22"/>
                <w:lang w:val="en-US"/>
              </w:rPr>
              <w:t>Modalitate de depunere</w:t>
            </w:r>
          </w:p>
        </w:tc>
        <w:tc>
          <w:tcPr>
            <w:tcW w:w="3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DD2AFA" w14:textId="3DB2A60E" w:rsidR="00805BBC" w:rsidRPr="00C84514" w:rsidRDefault="6334727C" w:rsidP="73E0C760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</w:pPr>
            <w:r w:rsidRPr="73E0C760">
              <w:rPr>
                <w:b/>
                <w:bCs/>
                <w:sz w:val="22"/>
                <w:szCs w:val="22"/>
                <w:lang w:val="en-US"/>
              </w:rPr>
              <w:t>Exclusiv online</w:t>
            </w: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C6962E" w14:textId="77777777" w:rsidR="00805BBC" w:rsidRPr="00C84514" w:rsidRDefault="00805BBC" w:rsidP="00C84514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805BBC" w:rsidRPr="00C84514" w14:paraId="3AFCF202" w14:textId="77777777" w:rsidTr="00C21A29">
        <w:trPr>
          <w:tblCellSpacing w:w="15" w:type="dxa"/>
        </w:trPr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08E96D" w14:textId="77777777" w:rsidR="00805BBC" w:rsidRPr="00C84514" w:rsidRDefault="00805BBC" w:rsidP="00C84514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C84514">
              <w:rPr>
                <w:b/>
                <w:bCs/>
                <w:sz w:val="22"/>
                <w:szCs w:val="22"/>
                <w:lang w:val="en-US"/>
              </w:rPr>
              <w:lastRenderedPageBreak/>
              <w:t>Adresa de e-mail</w:t>
            </w:r>
          </w:p>
        </w:tc>
        <w:tc>
          <w:tcPr>
            <w:tcW w:w="3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EFDA6E" w14:textId="5A7BBD08" w:rsidR="00805BBC" w:rsidRPr="00C21A29" w:rsidRDefault="003A154C" w:rsidP="204F0836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C21A29">
              <w:rPr>
                <w:b/>
                <w:bCs/>
                <w:sz w:val="22"/>
                <w:szCs w:val="22"/>
                <w:lang w:val="en-US"/>
              </w:rPr>
              <w:t>sarolta.pusok</w:t>
            </w:r>
            <w:r w:rsidR="7397D9E3" w:rsidRPr="00C21A29">
              <w:rPr>
                <w:b/>
                <w:bCs/>
                <w:sz w:val="22"/>
                <w:szCs w:val="22"/>
                <w:lang w:val="en-US"/>
              </w:rPr>
              <w:t>@ubbcluj.ro</w:t>
            </w: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9B9404" w14:textId="50B65132" w:rsidR="00805BBC" w:rsidRPr="00C84514" w:rsidRDefault="00805BBC" w:rsidP="00C84514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73EAE07A" w14:textId="77777777" w:rsidR="00C84514" w:rsidRDefault="00C84514" w:rsidP="00841085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</w:rPr>
      </w:pPr>
    </w:p>
    <w:p w14:paraId="2639DFF2" w14:textId="4EC5EC09" w:rsidR="00C84514" w:rsidRDefault="00C84514" w:rsidP="00841085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</w:rPr>
      </w:pPr>
      <w:r w:rsidRPr="00C84514">
        <w:rPr>
          <w:b/>
          <w:bCs/>
          <w:sz w:val="22"/>
          <w:szCs w:val="22"/>
        </w:rPr>
        <w:t>Notă: Dosarele incomplete, ilizibile sau depuse după expirarea termenului-limită nu vor fi luate în considerare.</w:t>
      </w:r>
    </w:p>
    <w:p w14:paraId="76474CD5" w14:textId="77777777" w:rsidR="00C84514" w:rsidRDefault="00C84514" w:rsidP="00841085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</w:rPr>
      </w:pPr>
    </w:p>
    <w:p w14:paraId="0209FB30" w14:textId="343DD7ED" w:rsidR="73E0C760" w:rsidRDefault="73E0C760" w:rsidP="73E0C760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</w:rPr>
      </w:pPr>
    </w:p>
    <w:p w14:paraId="732B4CC4" w14:textId="77777777" w:rsidR="00C84514" w:rsidRPr="00C84514" w:rsidRDefault="00C84514" w:rsidP="00C84514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  <w:lang w:val="en-US"/>
        </w:rPr>
      </w:pPr>
      <w:r w:rsidRPr="00C84514">
        <w:rPr>
          <w:b/>
          <w:bCs/>
          <w:sz w:val="22"/>
          <w:szCs w:val="22"/>
          <w:lang w:val="en-US"/>
        </w:rPr>
        <w:t>4. Documente necesare pentru dosarul de candidatură (Dosar GT)</w:t>
      </w:r>
    </w:p>
    <w:p w14:paraId="5F2CEF57" w14:textId="77777777" w:rsidR="00C84514" w:rsidRPr="00C84514" w:rsidRDefault="00C84514" w:rsidP="00C84514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  <w:lang w:val="en-US"/>
        </w:rPr>
      </w:pPr>
      <w:r w:rsidRPr="00C84514">
        <w:rPr>
          <w:sz w:val="22"/>
          <w:szCs w:val="22"/>
          <w:lang w:val="en-US"/>
        </w:rPr>
        <w:t>Dosarul de candidatură va fi transmis în format digital (scanat), completat, semnat și datat, și va conține următoarele documente:</w:t>
      </w:r>
    </w:p>
    <w:p w14:paraId="59E6CB6C" w14:textId="77777777" w:rsidR="00C84514" w:rsidRPr="00C84514" w:rsidRDefault="00C84514" w:rsidP="00C84514">
      <w:pPr>
        <w:pStyle w:val="BodyText"/>
        <w:numPr>
          <w:ilvl w:val="0"/>
          <w:numId w:val="8"/>
        </w:numPr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  <w:lang w:val="en-US"/>
        </w:rPr>
      </w:pPr>
      <w:r w:rsidRPr="00C84514">
        <w:rPr>
          <w:b/>
          <w:bCs/>
          <w:sz w:val="22"/>
          <w:szCs w:val="22"/>
          <w:lang w:val="en-US"/>
        </w:rPr>
        <w:t xml:space="preserve">Formular de înscriere </w:t>
      </w:r>
      <w:r w:rsidRPr="00C84514">
        <w:rPr>
          <w:sz w:val="22"/>
          <w:szCs w:val="22"/>
          <w:lang w:val="en-US"/>
        </w:rPr>
        <w:t>(Anexa 1).</w:t>
      </w:r>
    </w:p>
    <w:p w14:paraId="0616E0E1" w14:textId="77777777" w:rsidR="00C84514" w:rsidRPr="00C84514" w:rsidRDefault="00C84514" w:rsidP="00C84514">
      <w:pPr>
        <w:pStyle w:val="BodyText"/>
        <w:numPr>
          <w:ilvl w:val="0"/>
          <w:numId w:val="8"/>
        </w:numPr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  <w:lang w:val="en-US"/>
        </w:rPr>
      </w:pPr>
      <w:r w:rsidRPr="00C84514">
        <w:rPr>
          <w:b/>
          <w:bCs/>
          <w:sz w:val="22"/>
          <w:szCs w:val="22"/>
          <w:lang w:val="en-US"/>
        </w:rPr>
        <w:t>Formular Înregistrare Grup Țintă</w:t>
      </w:r>
      <w:r w:rsidRPr="00C84514">
        <w:rPr>
          <w:sz w:val="22"/>
          <w:szCs w:val="22"/>
          <w:lang w:val="en-US"/>
        </w:rPr>
        <w:t xml:space="preserve"> (Anexa 2).</w:t>
      </w:r>
    </w:p>
    <w:p w14:paraId="36BDC7C5" w14:textId="77777777" w:rsidR="00C84514" w:rsidRPr="00C84514" w:rsidRDefault="00C84514" w:rsidP="00C84514">
      <w:pPr>
        <w:pStyle w:val="BodyText"/>
        <w:numPr>
          <w:ilvl w:val="0"/>
          <w:numId w:val="8"/>
        </w:numPr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  <w:lang w:val="en-US"/>
        </w:rPr>
      </w:pPr>
      <w:r w:rsidRPr="00C84514">
        <w:rPr>
          <w:b/>
          <w:bCs/>
          <w:sz w:val="22"/>
          <w:szCs w:val="22"/>
          <w:lang w:val="en-US"/>
        </w:rPr>
        <w:t xml:space="preserve">Declarație UNICĂ </w:t>
      </w:r>
      <w:r w:rsidRPr="00C84514">
        <w:rPr>
          <w:sz w:val="22"/>
          <w:szCs w:val="22"/>
          <w:lang w:val="en-US"/>
        </w:rPr>
        <w:t>(Anexa 3)</w:t>
      </w:r>
      <w:r w:rsidRPr="00C84514">
        <w:rPr>
          <w:b/>
          <w:bCs/>
          <w:sz w:val="22"/>
          <w:szCs w:val="22"/>
          <w:lang w:val="en-US"/>
        </w:rPr>
        <w:t xml:space="preserve"> </w:t>
      </w:r>
      <w:r w:rsidRPr="00C84514">
        <w:rPr>
          <w:sz w:val="22"/>
          <w:szCs w:val="22"/>
          <w:lang w:val="en-US"/>
        </w:rPr>
        <w:t>– privind disponibilitatea și evitarea dublei finanțări.</w:t>
      </w:r>
    </w:p>
    <w:p w14:paraId="29A5949A" w14:textId="77777777" w:rsidR="00C84514" w:rsidRPr="00C84514" w:rsidRDefault="00C84514" w:rsidP="00C84514">
      <w:pPr>
        <w:pStyle w:val="BodyText"/>
        <w:numPr>
          <w:ilvl w:val="0"/>
          <w:numId w:val="8"/>
        </w:numPr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  <w:lang w:val="en-US"/>
        </w:rPr>
      </w:pPr>
      <w:r w:rsidRPr="00C84514">
        <w:rPr>
          <w:b/>
          <w:bCs/>
          <w:sz w:val="22"/>
          <w:szCs w:val="22"/>
          <w:lang w:val="en-US"/>
        </w:rPr>
        <w:t xml:space="preserve">Acord prelucrare a datelor cu caracter personal </w:t>
      </w:r>
      <w:r w:rsidRPr="00C84514">
        <w:rPr>
          <w:sz w:val="22"/>
          <w:szCs w:val="22"/>
          <w:lang w:val="en-US"/>
        </w:rPr>
        <w:t>(Anexa 4 - GDPR).</w:t>
      </w:r>
    </w:p>
    <w:p w14:paraId="5042AF16" w14:textId="77777777" w:rsidR="00C84514" w:rsidRPr="00C84514" w:rsidRDefault="00C84514" w:rsidP="00C84514">
      <w:pPr>
        <w:pStyle w:val="BodyText"/>
        <w:numPr>
          <w:ilvl w:val="0"/>
          <w:numId w:val="8"/>
        </w:numPr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  <w:lang w:val="en-US"/>
        </w:rPr>
      </w:pPr>
      <w:r w:rsidRPr="00C84514">
        <w:rPr>
          <w:b/>
          <w:bCs/>
          <w:sz w:val="22"/>
          <w:szCs w:val="22"/>
          <w:lang w:val="en-US"/>
        </w:rPr>
        <w:t xml:space="preserve">Adeverință de student </w:t>
      </w:r>
      <w:r w:rsidRPr="00C84514">
        <w:rPr>
          <w:sz w:val="22"/>
          <w:szCs w:val="22"/>
          <w:lang w:val="en-US"/>
        </w:rPr>
        <w:t>(care să ateste specializarea, anul, media generală a ultimului an de studiu, sau media de admitere pentru anul I).</w:t>
      </w:r>
    </w:p>
    <w:p w14:paraId="2943C259" w14:textId="44BC604B" w:rsidR="00C84514" w:rsidRPr="00C84514" w:rsidRDefault="00C84514" w:rsidP="00C84514">
      <w:pPr>
        <w:pStyle w:val="BodyText"/>
        <w:numPr>
          <w:ilvl w:val="0"/>
          <w:numId w:val="8"/>
        </w:numPr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  <w:lang w:val="en-US"/>
        </w:rPr>
      </w:pPr>
      <w:r w:rsidRPr="00C84514">
        <w:rPr>
          <w:b/>
          <w:bCs/>
          <w:sz w:val="22"/>
          <w:szCs w:val="22"/>
          <w:lang w:val="en-US"/>
        </w:rPr>
        <w:t>Copie Carte de Identitate.</w:t>
      </w:r>
    </w:p>
    <w:p w14:paraId="2783A4A1" w14:textId="77777777" w:rsidR="00C84514" w:rsidRPr="00C84514" w:rsidRDefault="00C84514" w:rsidP="00C84514">
      <w:pPr>
        <w:pStyle w:val="BodyText"/>
        <w:numPr>
          <w:ilvl w:val="0"/>
          <w:numId w:val="8"/>
        </w:numPr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  <w:lang w:val="en-US"/>
        </w:rPr>
      </w:pPr>
      <w:r w:rsidRPr="00C84514">
        <w:rPr>
          <w:b/>
          <w:bCs/>
          <w:sz w:val="22"/>
          <w:szCs w:val="22"/>
          <w:lang w:val="en-US"/>
        </w:rPr>
        <w:t>Copie Certificat de căsătorie</w:t>
      </w:r>
      <w:r w:rsidRPr="00C84514">
        <w:rPr>
          <w:sz w:val="22"/>
          <w:szCs w:val="22"/>
          <w:lang w:val="en-US"/>
        </w:rPr>
        <w:t xml:space="preserve"> (dacă este cazul, pentru schimbarea numelui).</w:t>
      </w:r>
    </w:p>
    <w:p w14:paraId="004F753B" w14:textId="77777777" w:rsidR="00C84514" w:rsidRPr="00C84514" w:rsidRDefault="00C84514" w:rsidP="00C84514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  <w:lang w:val="en-US"/>
        </w:rPr>
      </w:pPr>
      <w:r w:rsidRPr="00C84514">
        <w:rPr>
          <w:sz w:val="22"/>
          <w:szCs w:val="22"/>
          <w:lang w:val="en-US"/>
        </w:rPr>
        <w:t xml:space="preserve">Toate documentele depuse în copie vor purta mențiunea </w:t>
      </w:r>
      <w:r w:rsidRPr="00C84514">
        <w:rPr>
          <w:b/>
          <w:bCs/>
          <w:sz w:val="22"/>
          <w:szCs w:val="22"/>
          <w:lang w:val="en-US"/>
        </w:rPr>
        <w:t>“conform cu originalul”</w:t>
      </w:r>
      <w:r w:rsidRPr="00C84514">
        <w:rPr>
          <w:sz w:val="22"/>
          <w:szCs w:val="22"/>
          <w:lang w:val="en-US"/>
        </w:rPr>
        <w:t xml:space="preserve"> lângă semnătura olografă a candidatului.</w:t>
      </w:r>
    </w:p>
    <w:p w14:paraId="57E94DD8" w14:textId="77777777" w:rsidR="00C84514" w:rsidRDefault="00C84514" w:rsidP="00841085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</w:rPr>
      </w:pPr>
    </w:p>
    <w:p w14:paraId="287B361E" w14:textId="1F096CEA" w:rsidR="73E0C760" w:rsidRDefault="73E0C760" w:rsidP="73E0C760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</w:rPr>
      </w:pPr>
    </w:p>
    <w:p w14:paraId="036C15EF" w14:textId="77777777" w:rsidR="00987496" w:rsidRPr="00987496" w:rsidRDefault="00987496" w:rsidP="00987496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  <w:lang w:val="en-US"/>
        </w:rPr>
      </w:pPr>
      <w:r w:rsidRPr="00987496">
        <w:rPr>
          <w:b/>
          <w:bCs/>
          <w:sz w:val="22"/>
          <w:szCs w:val="22"/>
          <w:lang w:val="en-US"/>
        </w:rPr>
        <w:t>5. Etapele de selecție și termenele aferente</w:t>
      </w:r>
    </w:p>
    <w:p w14:paraId="64922AD8" w14:textId="77777777" w:rsidR="00987496" w:rsidRPr="00987496" w:rsidRDefault="00987496" w:rsidP="00987496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  <w:lang w:val="en-US"/>
        </w:rPr>
      </w:pPr>
      <w:r w:rsidRPr="73E0C760">
        <w:rPr>
          <w:sz w:val="22"/>
          <w:szCs w:val="22"/>
          <w:lang w:val="en-US"/>
        </w:rPr>
        <w:t>Selecția se va desfășura în două etape (Verificarea Eligibilității și Evaluarea Dosarelor) de către Comisia de Evaluare și Selecție:</w:t>
      </w:r>
    </w:p>
    <w:p w14:paraId="7AC46187" w14:textId="062EB64A" w:rsidR="73E0C760" w:rsidRDefault="73E0C760" w:rsidP="73E0C760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  <w:lang w:val="en-US"/>
        </w:rPr>
      </w:pPr>
    </w:p>
    <w:p w14:paraId="2131EDBA" w14:textId="3DDA99B3" w:rsidR="73E0C760" w:rsidRDefault="73E0C760" w:rsidP="73E0C760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  <w:lang w:val="en-US"/>
        </w:rPr>
      </w:pPr>
    </w:p>
    <w:p w14:paraId="0A0A2619" w14:textId="1B10E021" w:rsidR="73E0C760" w:rsidRDefault="73E0C760" w:rsidP="73E0C760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  <w:lang w:val="en-US"/>
        </w:rPr>
      </w:pPr>
    </w:p>
    <w:p w14:paraId="02DECFEE" w14:textId="30A11C05" w:rsidR="73E0C760" w:rsidRDefault="73E0C760" w:rsidP="73E0C760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  <w:lang w:val="en-US"/>
        </w:rPr>
      </w:pPr>
    </w:p>
    <w:tbl>
      <w:tblPr>
        <w:tblW w:w="947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5"/>
        <w:gridCol w:w="2359"/>
        <w:gridCol w:w="4581"/>
      </w:tblGrid>
      <w:tr w:rsidR="00987496" w:rsidRPr="00987496" w14:paraId="0AD3F313" w14:textId="77777777" w:rsidTr="204F0836">
        <w:trPr>
          <w:tblHeader/>
          <w:tblCellSpacing w:w="15" w:type="dxa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F084F5" w14:textId="77777777" w:rsidR="00987496" w:rsidRPr="00C21A29" w:rsidRDefault="00987496" w:rsidP="00987496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C21A29">
              <w:rPr>
                <w:b/>
                <w:bCs/>
                <w:sz w:val="22"/>
                <w:szCs w:val="22"/>
                <w:lang w:val="en-US"/>
              </w:rPr>
              <w:t>Etapa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29557D" w14:textId="77777777" w:rsidR="00987496" w:rsidRPr="00C21A29" w:rsidRDefault="00987496" w:rsidP="00987496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C21A29">
              <w:rPr>
                <w:b/>
                <w:bCs/>
                <w:sz w:val="22"/>
                <w:szCs w:val="22"/>
                <w:lang w:val="en-US"/>
              </w:rPr>
              <w:t>Termen estimat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C175E1" w14:textId="77777777" w:rsidR="00987496" w:rsidRPr="00C21A29" w:rsidRDefault="00987496" w:rsidP="00987496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C21A29">
              <w:rPr>
                <w:b/>
                <w:bCs/>
                <w:sz w:val="22"/>
                <w:szCs w:val="22"/>
                <w:lang w:val="en-US"/>
              </w:rPr>
              <w:t>Observații</w:t>
            </w:r>
          </w:p>
        </w:tc>
      </w:tr>
      <w:tr w:rsidR="00987496" w:rsidRPr="00987496" w14:paraId="643F513C" w14:textId="77777777" w:rsidTr="204F0836">
        <w:trPr>
          <w:tblCellSpacing w:w="15" w:type="dxa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20CFD3" w14:textId="77777777" w:rsidR="00987496" w:rsidRPr="00C21A29" w:rsidRDefault="00987496" w:rsidP="00987496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C21A29">
              <w:rPr>
                <w:b/>
                <w:bCs/>
                <w:sz w:val="22"/>
                <w:szCs w:val="22"/>
                <w:lang w:val="en-US"/>
              </w:rPr>
              <w:t>Publicarea rezultatelor inițiale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D1780F" w14:textId="6AF94332" w:rsidR="00987496" w:rsidRPr="00C21A29" w:rsidRDefault="7D1D78BC" w:rsidP="204F0836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C21A29">
              <w:rPr>
                <w:b/>
                <w:bCs/>
                <w:sz w:val="22"/>
                <w:szCs w:val="22"/>
                <w:lang w:val="en-US"/>
              </w:rPr>
              <w:t>19.11</w:t>
            </w:r>
            <w:r w:rsidR="726E7B8C" w:rsidRPr="00C21A29">
              <w:rPr>
                <w:b/>
                <w:bCs/>
                <w:sz w:val="22"/>
                <w:szCs w:val="22"/>
                <w:lang w:val="en-US"/>
              </w:rPr>
              <w:t>.2025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F77B3A" w14:textId="77777777" w:rsidR="00987496" w:rsidRPr="00C21A29" w:rsidRDefault="00987496" w:rsidP="00987496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C21A29">
              <w:rPr>
                <w:b/>
                <w:bCs/>
                <w:sz w:val="22"/>
                <w:szCs w:val="22"/>
                <w:lang w:val="en-US"/>
              </w:rPr>
              <w:t>Rezultatele vor fi afișate sub formă codificată.</w:t>
            </w:r>
          </w:p>
        </w:tc>
      </w:tr>
      <w:tr w:rsidR="00987496" w:rsidRPr="00987496" w14:paraId="092556D8" w14:textId="77777777" w:rsidTr="204F0836">
        <w:trPr>
          <w:tblCellSpacing w:w="15" w:type="dxa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1C4F0C" w14:textId="77777777" w:rsidR="00987496" w:rsidRPr="00C21A29" w:rsidRDefault="00987496" w:rsidP="00987496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C21A29">
              <w:rPr>
                <w:b/>
                <w:bCs/>
                <w:sz w:val="22"/>
                <w:szCs w:val="22"/>
                <w:lang w:val="en-US"/>
              </w:rPr>
              <w:t>Depunerea contestațiilor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1180EA" w14:textId="5163D9FA" w:rsidR="00987496" w:rsidRPr="00C21A29" w:rsidRDefault="40439FB7" w:rsidP="204F0836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lang w:val="en-US"/>
              </w:rPr>
            </w:pPr>
            <w:r w:rsidRPr="00C21A29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en-US"/>
              </w:rPr>
              <w:t>20.11.2025 –21.11.2025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8B46BB" w14:textId="0239B6DB" w:rsidR="00987496" w:rsidRPr="00C21A29" w:rsidRDefault="0FF2F1B4" w:rsidP="00987496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C21A29">
              <w:rPr>
                <w:b/>
                <w:bCs/>
                <w:sz w:val="22"/>
                <w:szCs w:val="22"/>
                <w:lang w:val="en-US"/>
              </w:rPr>
              <w:t>Se depun pe adresa de e-mail a Comisiei de contestații.</w:t>
            </w:r>
            <w:r w:rsidR="0F0C62B6" w:rsidRPr="00C21A29">
              <w:rPr>
                <w:b/>
                <w:bCs/>
                <w:sz w:val="22"/>
                <w:szCs w:val="22"/>
                <w:lang w:val="en-US"/>
              </w:rPr>
              <w:t xml:space="preserve"> liliana.suciu@ubbcluj.ro</w:t>
            </w:r>
          </w:p>
        </w:tc>
      </w:tr>
      <w:tr w:rsidR="00987496" w:rsidRPr="00987496" w14:paraId="67DF02BC" w14:textId="77777777" w:rsidTr="204F0836">
        <w:trPr>
          <w:tblCellSpacing w:w="15" w:type="dxa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8146F3" w14:textId="77777777" w:rsidR="00987496" w:rsidRPr="00C21A29" w:rsidRDefault="00987496" w:rsidP="00987496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C21A29">
              <w:rPr>
                <w:b/>
                <w:bCs/>
                <w:sz w:val="22"/>
                <w:szCs w:val="22"/>
                <w:lang w:val="en-US"/>
              </w:rPr>
              <w:t>Publicarea rezultatelor finale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8BD81C" w14:textId="766B1A68" w:rsidR="00987496" w:rsidRPr="00C21A29" w:rsidRDefault="27FDDFF2" w:rsidP="204F0836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lang w:val="en-US"/>
              </w:rPr>
            </w:pPr>
            <w:r w:rsidRPr="00C21A29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en-US"/>
              </w:rPr>
              <w:t>25.11.2025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EE5928" w14:textId="59F210C1" w:rsidR="00987496" w:rsidRPr="00C21A29" w:rsidRDefault="00987496" w:rsidP="00987496">
            <w:pPr>
              <w:pStyle w:val="BodyText"/>
              <w:tabs>
                <w:tab w:val="left" w:pos="3995"/>
                <w:tab w:val="left" w:pos="4449"/>
                <w:tab w:val="left" w:pos="7063"/>
                <w:tab w:val="left" w:pos="7617"/>
                <w:tab w:val="left" w:pos="8756"/>
              </w:tabs>
              <w:ind w:right="337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C21A29">
              <w:rPr>
                <w:b/>
                <w:bCs/>
                <w:sz w:val="22"/>
                <w:szCs w:val="22"/>
                <w:lang w:val="en-US"/>
              </w:rPr>
              <w:t>Decizia Comisiei de contestații este finală și irevocabilă.</w:t>
            </w:r>
          </w:p>
        </w:tc>
      </w:tr>
    </w:tbl>
    <w:p w14:paraId="7C368793" w14:textId="77777777" w:rsidR="0000382A" w:rsidRDefault="0000382A" w:rsidP="00987496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  <w:lang w:val="en-US"/>
        </w:rPr>
      </w:pPr>
    </w:p>
    <w:p w14:paraId="4009FD4B" w14:textId="3F0A234D" w:rsidR="73E0C760" w:rsidRDefault="73E0C760" w:rsidP="73E0C760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  <w:lang w:val="en-US"/>
        </w:rPr>
      </w:pPr>
    </w:p>
    <w:p w14:paraId="7F68B60F" w14:textId="3B4C611E" w:rsidR="00987496" w:rsidRPr="00987496" w:rsidRDefault="00987496" w:rsidP="00987496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  <w:lang w:val="en-US"/>
        </w:rPr>
      </w:pPr>
      <w:r w:rsidRPr="00987496">
        <w:rPr>
          <w:b/>
          <w:bCs/>
          <w:sz w:val="22"/>
          <w:szCs w:val="22"/>
          <w:lang w:val="en-US"/>
        </w:rPr>
        <w:t>6. Protecția datelor personale (GDPR)</w:t>
      </w:r>
    </w:p>
    <w:p w14:paraId="6F1D5662" w14:textId="77777777" w:rsidR="00987496" w:rsidRPr="00987496" w:rsidRDefault="00987496" w:rsidP="00987496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  <w:lang w:val="en-US"/>
        </w:rPr>
      </w:pPr>
      <w:r w:rsidRPr="00987496">
        <w:rPr>
          <w:sz w:val="22"/>
          <w:szCs w:val="22"/>
          <w:lang w:val="en-US"/>
        </w:rPr>
        <w:t xml:space="preserve">Datele personale furnizate vor fi prelucrate exclusiv în scopul derulării, monitorizării, evaluării și raportării proiectului. </w:t>
      </w:r>
      <w:r w:rsidRPr="00987496">
        <w:rPr>
          <w:b/>
          <w:bCs/>
          <w:sz w:val="22"/>
          <w:szCs w:val="22"/>
          <w:lang w:val="en-US"/>
        </w:rPr>
        <w:t xml:space="preserve">Listele cu rezultatele </w:t>
      </w:r>
      <w:r w:rsidRPr="00987496">
        <w:rPr>
          <w:sz w:val="22"/>
          <w:szCs w:val="22"/>
          <w:lang w:val="en-US"/>
        </w:rPr>
        <w:t xml:space="preserve">(inițiale și finale) vor fi afișate sub </w:t>
      </w:r>
      <w:r w:rsidRPr="00987496">
        <w:rPr>
          <w:b/>
          <w:bCs/>
          <w:sz w:val="22"/>
          <w:szCs w:val="22"/>
          <w:lang w:val="en-US"/>
        </w:rPr>
        <w:t>formă codificată</w:t>
      </w:r>
      <w:r w:rsidRPr="00987496">
        <w:rPr>
          <w:sz w:val="22"/>
          <w:szCs w:val="22"/>
          <w:lang w:val="en-US"/>
        </w:rPr>
        <w:t xml:space="preserve">, în </w:t>
      </w:r>
      <w:r w:rsidRPr="00987496">
        <w:rPr>
          <w:sz w:val="22"/>
          <w:szCs w:val="22"/>
          <w:lang w:val="en-US"/>
        </w:rPr>
        <w:lastRenderedPageBreak/>
        <w:t>conformitate cu Regulamentul GDPR.</w:t>
      </w:r>
    </w:p>
    <w:p w14:paraId="6EF45AC1" w14:textId="77777777" w:rsidR="00C84514" w:rsidRDefault="00C84514" w:rsidP="00987496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</w:rPr>
      </w:pPr>
    </w:p>
    <w:p w14:paraId="0EF00B23" w14:textId="65AE622D" w:rsidR="73E0C760" w:rsidRDefault="73E0C760" w:rsidP="73E0C760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</w:rPr>
      </w:pPr>
    </w:p>
    <w:p w14:paraId="0CD30E39" w14:textId="77777777" w:rsidR="00987496" w:rsidRPr="00C21A29" w:rsidRDefault="00987496" w:rsidP="00987496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  <w:lang w:val="en-US"/>
        </w:rPr>
      </w:pPr>
      <w:r w:rsidRPr="00C21A29">
        <w:rPr>
          <w:b/>
          <w:bCs/>
          <w:sz w:val="22"/>
          <w:szCs w:val="22"/>
          <w:lang w:val="en-US"/>
        </w:rPr>
        <w:t>7. Informații de contact și comunicare</w:t>
      </w:r>
    </w:p>
    <w:p w14:paraId="28D112A6" w14:textId="36878FB6" w:rsidR="00987496" w:rsidRPr="00C21A29" w:rsidRDefault="0FF2F1B4" w:rsidP="003A154C">
      <w:pPr>
        <w:pStyle w:val="BodyText"/>
        <w:numPr>
          <w:ilvl w:val="0"/>
          <w:numId w:val="9"/>
        </w:numPr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  <w:lang w:val="en-US"/>
        </w:rPr>
      </w:pPr>
      <w:r w:rsidRPr="00C21A29">
        <w:rPr>
          <w:b/>
          <w:bCs/>
          <w:sz w:val="22"/>
          <w:szCs w:val="22"/>
          <w:lang w:val="en-US"/>
        </w:rPr>
        <w:t>Informații suplimentare:</w:t>
      </w:r>
      <w:r w:rsidR="596E01C9" w:rsidRPr="00C21A29">
        <w:rPr>
          <w:b/>
          <w:bCs/>
          <w:sz w:val="22"/>
          <w:szCs w:val="22"/>
          <w:lang w:val="en-US"/>
        </w:rPr>
        <w:t xml:space="preserve"> </w:t>
      </w:r>
      <w:r w:rsidR="003A154C" w:rsidRPr="00C21A29">
        <w:rPr>
          <w:b/>
          <w:bCs/>
          <w:sz w:val="22"/>
          <w:szCs w:val="22"/>
          <w:lang w:val="en-US"/>
        </w:rPr>
        <w:t xml:space="preserve">Sarolta </w:t>
      </w:r>
      <w:r w:rsidR="003A154C" w:rsidRPr="00C21A29">
        <w:rPr>
          <w:b/>
          <w:bCs/>
          <w:sz w:val="22"/>
          <w:szCs w:val="22"/>
          <w:lang w:val="hu-HU"/>
        </w:rPr>
        <w:t>Püsök</w:t>
      </w:r>
      <w:r w:rsidR="596E01C9" w:rsidRPr="00C21A29">
        <w:rPr>
          <w:b/>
          <w:bCs/>
          <w:sz w:val="22"/>
          <w:szCs w:val="22"/>
          <w:lang w:val="en-US"/>
        </w:rPr>
        <w:t>/Raluca Sas-Marinescu</w:t>
      </w:r>
      <w:r w:rsidRPr="00C21A29">
        <w:rPr>
          <w:b/>
          <w:bCs/>
          <w:sz w:val="22"/>
          <w:szCs w:val="22"/>
          <w:lang w:val="en-US"/>
        </w:rPr>
        <w:t xml:space="preserve"> </w:t>
      </w:r>
    </w:p>
    <w:p w14:paraId="713E9BE3" w14:textId="51F429F7" w:rsidR="00987496" w:rsidRPr="00C21A29" w:rsidRDefault="0FF2F1B4" w:rsidP="00987496">
      <w:pPr>
        <w:pStyle w:val="BodyText"/>
        <w:numPr>
          <w:ilvl w:val="0"/>
          <w:numId w:val="9"/>
        </w:numPr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  <w:lang w:val="en-US"/>
        </w:rPr>
      </w:pPr>
      <w:r w:rsidRPr="00C21A29">
        <w:rPr>
          <w:b/>
          <w:bCs/>
          <w:sz w:val="22"/>
          <w:szCs w:val="22"/>
          <w:lang w:val="en-US"/>
        </w:rPr>
        <w:t xml:space="preserve">Adresa de e-mail pentru întrebări: </w:t>
      </w:r>
      <w:hyperlink r:id="rId10" w:history="1">
        <w:r w:rsidR="003A154C" w:rsidRPr="00C21A29">
          <w:rPr>
            <w:rStyle w:val="Hyperlink"/>
            <w:b/>
            <w:bCs/>
            <w:sz w:val="22"/>
            <w:szCs w:val="22"/>
            <w:lang w:val="en-US"/>
          </w:rPr>
          <w:t>sarolta.pusok@ubbcluj.ro/raluca.sas@ubbcluj.ro</w:t>
        </w:r>
      </w:hyperlink>
      <w:r w:rsidR="688470AE" w:rsidRPr="00C21A29">
        <w:rPr>
          <w:b/>
          <w:bCs/>
          <w:sz w:val="22"/>
          <w:szCs w:val="22"/>
          <w:lang w:val="en-US"/>
        </w:rPr>
        <w:t xml:space="preserve"> </w:t>
      </w:r>
    </w:p>
    <w:p w14:paraId="09EF3B9E" w14:textId="75D5F0BA" w:rsidR="00987496" w:rsidRPr="00C21A29" w:rsidRDefault="0FF2F1B4" w:rsidP="00987496">
      <w:pPr>
        <w:pStyle w:val="BodyText"/>
        <w:numPr>
          <w:ilvl w:val="0"/>
          <w:numId w:val="9"/>
        </w:numPr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sz w:val="22"/>
          <w:szCs w:val="22"/>
          <w:lang w:val="en-US"/>
        </w:rPr>
      </w:pPr>
      <w:r w:rsidRPr="00C21A29">
        <w:rPr>
          <w:b/>
          <w:bCs/>
          <w:sz w:val="22"/>
          <w:szCs w:val="22"/>
          <w:lang w:val="en-US"/>
        </w:rPr>
        <w:t>Canale oficiale de comunicare:</w:t>
      </w:r>
      <w:r w:rsidRPr="00C21A29">
        <w:rPr>
          <w:sz w:val="22"/>
          <w:szCs w:val="22"/>
          <w:lang w:val="en-US"/>
        </w:rPr>
        <w:t xml:space="preserve"> </w:t>
      </w:r>
      <w:r w:rsidR="57C22066" w:rsidRPr="00C21A29">
        <w:rPr>
          <w:sz w:val="22"/>
          <w:szCs w:val="22"/>
          <w:lang w:val="en-US"/>
        </w:rPr>
        <w:t>site-ul facultății, avizierul facultății</w:t>
      </w:r>
    </w:p>
    <w:p w14:paraId="3F7A1E11" w14:textId="77777777" w:rsidR="00987496" w:rsidRPr="00C21A29" w:rsidRDefault="00987496" w:rsidP="00987496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</w:rPr>
      </w:pPr>
      <w:bookmarkStart w:id="0" w:name="_GoBack"/>
    </w:p>
    <w:p w14:paraId="52D567AE" w14:textId="73814CB9" w:rsidR="73E0C760" w:rsidRPr="00C21A29" w:rsidRDefault="73E0C760" w:rsidP="73E0C760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</w:rPr>
      </w:pPr>
    </w:p>
    <w:bookmarkEnd w:id="0"/>
    <w:p w14:paraId="59756766" w14:textId="3492C700" w:rsidR="00C9FD5C" w:rsidRPr="00C21A29" w:rsidRDefault="00C9FD5C" w:rsidP="00C9FD5C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</w:rPr>
      </w:pPr>
    </w:p>
    <w:p w14:paraId="27674A52" w14:textId="47A4A2D9" w:rsidR="595118AD" w:rsidRPr="00C21A29" w:rsidRDefault="595118AD" w:rsidP="00C9FD5C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</w:rPr>
      </w:pPr>
      <w:r w:rsidRPr="00C21A29">
        <w:rPr>
          <w:b/>
          <w:bCs/>
          <w:sz w:val="22"/>
          <w:szCs w:val="22"/>
        </w:rPr>
        <w:t xml:space="preserve">Publicat AZI, </w:t>
      </w:r>
    </w:p>
    <w:p w14:paraId="7B7401DD" w14:textId="121FD5D4" w:rsidR="73AE6A83" w:rsidRDefault="0D2269C4" w:rsidP="73E0C760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ind w:right="337"/>
        <w:jc w:val="both"/>
        <w:rPr>
          <w:b/>
          <w:bCs/>
          <w:sz w:val="22"/>
          <w:szCs w:val="22"/>
        </w:rPr>
      </w:pPr>
      <w:r w:rsidRPr="00C21A29">
        <w:rPr>
          <w:b/>
          <w:bCs/>
          <w:sz w:val="22"/>
          <w:szCs w:val="22"/>
        </w:rPr>
        <w:t>0</w:t>
      </w:r>
      <w:r w:rsidR="2285C01F" w:rsidRPr="00C21A29">
        <w:rPr>
          <w:b/>
          <w:bCs/>
          <w:sz w:val="22"/>
          <w:szCs w:val="22"/>
        </w:rPr>
        <w:t>4</w:t>
      </w:r>
      <w:r w:rsidR="645EC849" w:rsidRPr="00C21A29">
        <w:rPr>
          <w:b/>
          <w:bCs/>
          <w:sz w:val="22"/>
          <w:szCs w:val="22"/>
        </w:rPr>
        <w:t>.1</w:t>
      </w:r>
      <w:r w:rsidR="51232519" w:rsidRPr="00C21A29">
        <w:rPr>
          <w:b/>
          <w:bCs/>
          <w:sz w:val="22"/>
          <w:szCs w:val="22"/>
        </w:rPr>
        <w:t>1</w:t>
      </w:r>
      <w:r w:rsidR="645EC849" w:rsidRPr="00C21A29">
        <w:rPr>
          <w:b/>
          <w:bCs/>
          <w:sz w:val="22"/>
          <w:szCs w:val="22"/>
        </w:rPr>
        <w:t>.2025</w:t>
      </w:r>
    </w:p>
    <w:sectPr w:rsidR="73AE6A83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95102" w14:textId="77777777" w:rsidR="00251FF8" w:rsidRPr="00875EA0" w:rsidRDefault="00251FF8" w:rsidP="003007AE">
      <w:pPr>
        <w:spacing w:after="0" w:line="240" w:lineRule="auto"/>
      </w:pPr>
      <w:r w:rsidRPr="00875EA0">
        <w:separator/>
      </w:r>
    </w:p>
  </w:endnote>
  <w:endnote w:type="continuationSeparator" w:id="0">
    <w:p w14:paraId="3A81970B" w14:textId="77777777" w:rsidR="00251FF8" w:rsidRPr="00875EA0" w:rsidRDefault="00251FF8" w:rsidP="003007AE">
      <w:pPr>
        <w:spacing w:after="0" w:line="240" w:lineRule="auto"/>
      </w:pPr>
      <w:r w:rsidRPr="00875E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D1B0A" w14:textId="756D5EAC" w:rsidR="003007AE" w:rsidRPr="00875EA0" w:rsidRDefault="00251FF8" w:rsidP="00887AC6">
    <w:pPr>
      <w:pStyle w:val="Footer"/>
      <w:jc w:val="center"/>
    </w:pPr>
    <w:sdt>
      <w:sdtPr>
        <w:id w:val="-2111046848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20"/>
              <w:szCs w:val="20"/>
            </w:rPr>
          </w:sdtEndPr>
          <w:sdtContent>
            <w:r w:rsidR="00887AC6" w:rsidRPr="00B84FB3">
              <w:rPr>
                <w:sz w:val="18"/>
                <w:szCs w:val="18"/>
              </w:rPr>
              <w:t xml:space="preserve">Pagina </w:t>
            </w:r>
            <w:r w:rsidR="00887AC6" w:rsidRPr="00B84FB3">
              <w:rPr>
                <w:b/>
                <w:bCs/>
                <w:sz w:val="18"/>
                <w:szCs w:val="18"/>
              </w:rPr>
              <w:fldChar w:fldCharType="begin"/>
            </w:r>
            <w:r w:rsidR="00887AC6" w:rsidRPr="00B84FB3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887AC6" w:rsidRPr="00B84FB3">
              <w:rPr>
                <w:b/>
                <w:bCs/>
                <w:sz w:val="18"/>
                <w:szCs w:val="18"/>
              </w:rPr>
              <w:fldChar w:fldCharType="separate"/>
            </w:r>
            <w:r w:rsidR="00C21A29">
              <w:rPr>
                <w:b/>
                <w:bCs/>
                <w:noProof/>
                <w:sz w:val="18"/>
                <w:szCs w:val="18"/>
              </w:rPr>
              <w:t>3</w:t>
            </w:r>
            <w:r w:rsidR="00887AC6" w:rsidRPr="00B84FB3">
              <w:rPr>
                <w:b/>
                <w:bCs/>
                <w:sz w:val="18"/>
                <w:szCs w:val="18"/>
              </w:rPr>
              <w:fldChar w:fldCharType="end"/>
            </w:r>
            <w:r w:rsidR="00887AC6" w:rsidRPr="00B84FB3">
              <w:rPr>
                <w:sz w:val="18"/>
                <w:szCs w:val="18"/>
              </w:rPr>
              <w:t xml:space="preserve"> din </w:t>
            </w:r>
            <w:r w:rsidR="00887AC6" w:rsidRPr="00887AC6">
              <w:rPr>
                <w:b/>
                <w:bCs/>
                <w:sz w:val="20"/>
                <w:szCs w:val="20"/>
              </w:rPr>
              <w:fldChar w:fldCharType="begin"/>
            </w:r>
            <w:r w:rsidR="00887AC6" w:rsidRPr="00887AC6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887AC6" w:rsidRPr="00887AC6">
              <w:rPr>
                <w:b/>
                <w:bCs/>
                <w:sz w:val="20"/>
                <w:szCs w:val="20"/>
              </w:rPr>
              <w:fldChar w:fldCharType="separate"/>
            </w:r>
            <w:r w:rsidR="00C21A29">
              <w:rPr>
                <w:b/>
                <w:bCs/>
                <w:noProof/>
                <w:sz w:val="20"/>
                <w:szCs w:val="20"/>
              </w:rPr>
              <w:t>3</w:t>
            </w:r>
            <w:r w:rsidR="00887AC6" w:rsidRPr="00887AC6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  <w:r w:rsidR="00887AC6" w:rsidRPr="00887AC6">
      <w:rPr>
        <w:rFonts w:ascii="Arial" w:hAnsi="Arial" w:cs="Arial"/>
        <w:noProof/>
        <w:sz w:val="20"/>
        <w:szCs w:val="20"/>
      </w:rPr>
      <w:t xml:space="preserve"> </w:t>
    </w:r>
    <w:r w:rsidR="003007AE" w:rsidRPr="00875EA0">
      <w:rPr>
        <w:rFonts w:ascii="Arial" w:hAnsi="Arial" w:cs="Arial"/>
        <w:noProof/>
        <w:lang w:val="en-GB" w:eastAsia="en-GB"/>
      </w:rPr>
      <w:drawing>
        <wp:anchor distT="0" distB="0" distL="114300" distR="114300" simplePos="0" relativeHeight="251664384" behindDoc="0" locked="0" layoutInCell="1" allowOverlap="1" wp14:anchorId="73708823" wp14:editId="480D54F2">
          <wp:simplePos x="0" y="0"/>
          <wp:positionH relativeFrom="margin">
            <wp:align>right</wp:align>
          </wp:positionH>
          <wp:positionV relativeFrom="paragraph">
            <wp:posOffset>-277673</wp:posOffset>
          </wp:positionV>
          <wp:extent cx="704850" cy="669290"/>
          <wp:effectExtent l="0" t="0" r="0" b="0"/>
          <wp:wrapSquare wrapText="bothSides"/>
          <wp:docPr id="1561809274" name="Picture 1" descr="A logo with green leaves and arr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809274" name="Picture 1" descr="A logo with green leaves and arrow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07AE" w:rsidRPr="00875EA0">
      <w:rPr>
        <w:rFonts w:ascii="Arial" w:hAnsi="Arial" w:cs="Arial"/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795AF857" wp14:editId="15751A83">
          <wp:simplePos x="0" y="0"/>
          <wp:positionH relativeFrom="margin">
            <wp:align>left</wp:align>
          </wp:positionH>
          <wp:positionV relativeFrom="paragraph">
            <wp:posOffset>-284988</wp:posOffset>
          </wp:positionV>
          <wp:extent cx="1486601" cy="753047"/>
          <wp:effectExtent l="0" t="0" r="0" b="0"/>
          <wp:wrapSquare wrapText="bothSides"/>
          <wp:docPr id="224513156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513156" name="Picture 2" descr="A blue and white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601" cy="7530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BCBBB" w14:textId="77777777" w:rsidR="00251FF8" w:rsidRPr="00875EA0" w:rsidRDefault="00251FF8" w:rsidP="003007AE">
      <w:pPr>
        <w:spacing w:after="0" w:line="240" w:lineRule="auto"/>
      </w:pPr>
      <w:r w:rsidRPr="00875EA0">
        <w:separator/>
      </w:r>
    </w:p>
  </w:footnote>
  <w:footnote w:type="continuationSeparator" w:id="0">
    <w:p w14:paraId="1B162F30" w14:textId="77777777" w:rsidR="00251FF8" w:rsidRPr="00875EA0" w:rsidRDefault="00251FF8" w:rsidP="003007AE">
      <w:pPr>
        <w:spacing w:after="0" w:line="240" w:lineRule="auto"/>
      </w:pPr>
      <w:r w:rsidRPr="00875EA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240BB" w14:textId="77777777" w:rsidR="003007AE" w:rsidRPr="00875EA0" w:rsidRDefault="003007AE" w:rsidP="003007AE">
    <w:pPr>
      <w:tabs>
        <w:tab w:val="left" w:pos="3465"/>
      </w:tabs>
      <w:spacing w:after="0"/>
    </w:pPr>
    <w:r w:rsidRPr="00875EA0">
      <w:rPr>
        <w:rFonts w:ascii="Trebuchet MS" w:hAnsi="Trebuchet MS"/>
        <w:noProof/>
        <w:sz w:val="28"/>
        <w:szCs w:val="28"/>
        <w:lang w:val="en-GB" w:eastAsia="en-GB"/>
      </w:rPr>
      <w:drawing>
        <wp:anchor distT="0" distB="0" distL="114300" distR="114300" simplePos="0" relativeHeight="251660288" behindDoc="0" locked="0" layoutInCell="1" allowOverlap="1" wp14:anchorId="1F79EB2D" wp14:editId="36C3EBEA">
          <wp:simplePos x="0" y="0"/>
          <wp:positionH relativeFrom="margin">
            <wp:align>right</wp:align>
          </wp:positionH>
          <wp:positionV relativeFrom="paragraph">
            <wp:posOffset>-263322</wp:posOffset>
          </wp:positionV>
          <wp:extent cx="727710" cy="731520"/>
          <wp:effectExtent l="0" t="0" r="0" b="0"/>
          <wp:wrapSquare wrapText="bothSides"/>
          <wp:docPr id="17" name="Picture 17" descr="A grey circle with a bird and a crow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A grey circle with a bird and a crown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53" r="69586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875EA0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63D04E16" wp14:editId="49509C20">
          <wp:simplePos x="0" y="0"/>
          <wp:positionH relativeFrom="margin">
            <wp:align>left</wp:align>
          </wp:positionH>
          <wp:positionV relativeFrom="margin">
            <wp:posOffset>-699770</wp:posOffset>
          </wp:positionV>
          <wp:extent cx="2273935" cy="476250"/>
          <wp:effectExtent l="0" t="0" r="0" b="0"/>
          <wp:wrapSquare wrapText="bothSides"/>
          <wp:docPr id="1" name="Picture 1" descr="C:\Users\User\AppData\Local\Microsoft\Windows\INetCache\Content.Word\RO Cofinanțat de Uniunea Europeană_PANT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RO Cofinanțat de Uniunea Europeană_PANTON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93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5EA0">
      <w:t xml:space="preserve">                                 </w:t>
    </w:r>
  </w:p>
  <w:p w14:paraId="6BE4B2C4" w14:textId="77777777" w:rsidR="003007AE" w:rsidRPr="00875EA0" w:rsidRDefault="003007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2648"/>
    <w:multiLevelType w:val="multilevel"/>
    <w:tmpl w:val="C1BCF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81A3D"/>
    <w:multiLevelType w:val="multilevel"/>
    <w:tmpl w:val="82A0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2748DE"/>
    <w:multiLevelType w:val="multilevel"/>
    <w:tmpl w:val="5FFA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4B7C6E"/>
    <w:multiLevelType w:val="multilevel"/>
    <w:tmpl w:val="B7386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F9360B"/>
    <w:multiLevelType w:val="multilevel"/>
    <w:tmpl w:val="FB84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50147A"/>
    <w:multiLevelType w:val="multilevel"/>
    <w:tmpl w:val="8AA69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007BEE"/>
    <w:multiLevelType w:val="multilevel"/>
    <w:tmpl w:val="5774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ED3425"/>
    <w:multiLevelType w:val="multilevel"/>
    <w:tmpl w:val="63EE0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F00BE3"/>
    <w:multiLevelType w:val="multilevel"/>
    <w:tmpl w:val="776C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872"/>
    <w:rsid w:val="0000382A"/>
    <w:rsid w:val="000871AB"/>
    <w:rsid w:val="0011721E"/>
    <w:rsid w:val="001B17AB"/>
    <w:rsid w:val="001C1E7C"/>
    <w:rsid w:val="002040D9"/>
    <w:rsid w:val="00251FF8"/>
    <w:rsid w:val="00253D63"/>
    <w:rsid w:val="002F043C"/>
    <w:rsid w:val="003007AE"/>
    <w:rsid w:val="00314AF3"/>
    <w:rsid w:val="00317933"/>
    <w:rsid w:val="003905CF"/>
    <w:rsid w:val="003A154C"/>
    <w:rsid w:val="003F1E39"/>
    <w:rsid w:val="00535CA3"/>
    <w:rsid w:val="005A07E5"/>
    <w:rsid w:val="005C2ABA"/>
    <w:rsid w:val="00685453"/>
    <w:rsid w:val="006D4B38"/>
    <w:rsid w:val="007A530C"/>
    <w:rsid w:val="007A7D8A"/>
    <w:rsid w:val="00805BBC"/>
    <w:rsid w:val="00831492"/>
    <w:rsid w:val="00841085"/>
    <w:rsid w:val="0084F9BE"/>
    <w:rsid w:val="00875EA0"/>
    <w:rsid w:val="00887AC6"/>
    <w:rsid w:val="008F4D38"/>
    <w:rsid w:val="00987496"/>
    <w:rsid w:val="00A2681F"/>
    <w:rsid w:val="00A80303"/>
    <w:rsid w:val="00AC440A"/>
    <w:rsid w:val="00B84FB3"/>
    <w:rsid w:val="00B97872"/>
    <w:rsid w:val="00C0716E"/>
    <w:rsid w:val="00C21A29"/>
    <w:rsid w:val="00C30796"/>
    <w:rsid w:val="00C84514"/>
    <w:rsid w:val="00C9FD5C"/>
    <w:rsid w:val="00CB410F"/>
    <w:rsid w:val="00CF61B4"/>
    <w:rsid w:val="00D64337"/>
    <w:rsid w:val="00DD3621"/>
    <w:rsid w:val="00EE6E58"/>
    <w:rsid w:val="00F64EA3"/>
    <w:rsid w:val="00FD4B81"/>
    <w:rsid w:val="014E6FBA"/>
    <w:rsid w:val="0251E7FD"/>
    <w:rsid w:val="05A3142D"/>
    <w:rsid w:val="0AD547E8"/>
    <w:rsid w:val="0B033374"/>
    <w:rsid w:val="0CFE8666"/>
    <w:rsid w:val="0D2269C4"/>
    <w:rsid w:val="0F0C62B6"/>
    <w:rsid w:val="0F6EF227"/>
    <w:rsid w:val="0FF2F1B4"/>
    <w:rsid w:val="10185231"/>
    <w:rsid w:val="1561752C"/>
    <w:rsid w:val="18BFE939"/>
    <w:rsid w:val="1C10B138"/>
    <w:rsid w:val="1FB805D2"/>
    <w:rsid w:val="204F0836"/>
    <w:rsid w:val="2285C01F"/>
    <w:rsid w:val="2488F61E"/>
    <w:rsid w:val="264FC99D"/>
    <w:rsid w:val="265136CC"/>
    <w:rsid w:val="26A97802"/>
    <w:rsid w:val="27A7CF5D"/>
    <w:rsid w:val="27FDDFF2"/>
    <w:rsid w:val="2BACE1CB"/>
    <w:rsid w:val="2E23A395"/>
    <w:rsid w:val="351C138B"/>
    <w:rsid w:val="35B13BA5"/>
    <w:rsid w:val="35E3ACB4"/>
    <w:rsid w:val="3C798C48"/>
    <w:rsid w:val="3CCD3DFA"/>
    <w:rsid w:val="3F3D50F5"/>
    <w:rsid w:val="40439FB7"/>
    <w:rsid w:val="43109F4F"/>
    <w:rsid w:val="438FB5F3"/>
    <w:rsid w:val="46ECE480"/>
    <w:rsid w:val="4A3EDCAA"/>
    <w:rsid w:val="4CE5A487"/>
    <w:rsid w:val="4DC907B4"/>
    <w:rsid w:val="4F779583"/>
    <w:rsid w:val="500B2FD2"/>
    <w:rsid w:val="51232519"/>
    <w:rsid w:val="53FE3240"/>
    <w:rsid w:val="54EB8C2F"/>
    <w:rsid w:val="5537D786"/>
    <w:rsid w:val="5562F99B"/>
    <w:rsid w:val="55C7B541"/>
    <w:rsid w:val="57C22066"/>
    <w:rsid w:val="57C7EEFF"/>
    <w:rsid w:val="58C2497A"/>
    <w:rsid w:val="595118AD"/>
    <w:rsid w:val="596E01C9"/>
    <w:rsid w:val="5EC9F9BA"/>
    <w:rsid w:val="5FDA90AF"/>
    <w:rsid w:val="603A29AB"/>
    <w:rsid w:val="6092A8CA"/>
    <w:rsid w:val="6320CF19"/>
    <w:rsid w:val="6334727C"/>
    <w:rsid w:val="645EC849"/>
    <w:rsid w:val="653878B8"/>
    <w:rsid w:val="6589F40B"/>
    <w:rsid w:val="666B0EDD"/>
    <w:rsid w:val="676602E6"/>
    <w:rsid w:val="6838FA65"/>
    <w:rsid w:val="688470AE"/>
    <w:rsid w:val="68CD991C"/>
    <w:rsid w:val="6D253D8F"/>
    <w:rsid w:val="707E007F"/>
    <w:rsid w:val="70930C86"/>
    <w:rsid w:val="726E7B8C"/>
    <w:rsid w:val="735E110E"/>
    <w:rsid w:val="7397D9E3"/>
    <w:rsid w:val="73AE6A83"/>
    <w:rsid w:val="73E0C760"/>
    <w:rsid w:val="7488E54C"/>
    <w:rsid w:val="753153E1"/>
    <w:rsid w:val="7779A2CE"/>
    <w:rsid w:val="78AA0348"/>
    <w:rsid w:val="78C67E6A"/>
    <w:rsid w:val="7D1D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D0831"/>
  <w15:chartTrackingRefBased/>
  <w15:docId w15:val="{6F98ABDB-234E-480A-85F9-1F37CEA07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7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8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8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8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8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8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8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8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8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8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7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8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8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8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8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8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0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7AE"/>
  </w:style>
  <w:style w:type="paragraph" w:styleId="Footer">
    <w:name w:val="footer"/>
    <w:basedOn w:val="Normal"/>
    <w:link w:val="FooterChar"/>
    <w:uiPriority w:val="99"/>
    <w:unhideWhenUsed/>
    <w:rsid w:val="00300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7AE"/>
  </w:style>
  <w:style w:type="paragraph" w:styleId="BodyText">
    <w:name w:val="Body Text"/>
    <w:basedOn w:val="Normal"/>
    <w:link w:val="BodyTextChar"/>
    <w:uiPriority w:val="1"/>
    <w:qFormat/>
    <w:rsid w:val="003F1E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F1E39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204F083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arolta.pusok@ubbcluj.ro/raluca.sas@ubbcluj.r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3363DC1D53F48A5AC587EFF93B937" ma:contentTypeVersion="8" ma:contentTypeDescription="Create a new document." ma:contentTypeScope="" ma:versionID="8fe216769a1a30458492afc4486fa108">
  <xsd:schema xmlns:xsd="http://www.w3.org/2001/XMLSchema" xmlns:xs="http://www.w3.org/2001/XMLSchema" xmlns:p="http://schemas.microsoft.com/office/2006/metadata/properties" xmlns:ns2="66b6e9eb-5b0a-4c7e-b48e-95ee2978877e" targetNamespace="http://schemas.microsoft.com/office/2006/metadata/properties" ma:root="true" ma:fieldsID="cb502aabaffe91690a476633fed78a46" ns2:_="">
    <xsd:import namespace="66b6e9eb-5b0a-4c7e-b48e-95ee29788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6e9eb-5b0a-4c7e-b48e-95ee29788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B75049-F222-4EAF-941B-1A60966347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C3378D-79B3-43B8-8BE2-08DB7419B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6e9eb-5b0a-4c7e-b48e-95ee29788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0E25D3-78B9-4D45-B5AB-42A3AC12F0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Ioana-Mihaela Bucur</dc:creator>
  <cp:keywords/>
  <dc:description/>
  <cp:lastModifiedBy>user</cp:lastModifiedBy>
  <cp:revision>4</cp:revision>
  <dcterms:created xsi:type="dcterms:W3CDTF">2025-11-05T10:03:00Z</dcterms:created>
  <dcterms:modified xsi:type="dcterms:W3CDTF">2025-11-05T16:12:00Z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0x010100E6C3363DC1D53F48A5AC587EFF93B937</vt:lpwstr>
  </property>
</Properties>
</file>