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14"/>
      </w:tblGrid>
      <w:tr w:rsidR="00D12DB3" w:rsidTr="00A06809">
        <w:trPr>
          <w:trHeight w:val="498"/>
        </w:trPr>
        <w:tc>
          <w:tcPr>
            <w:tcW w:w="9514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173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Fișa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de</w:t>
            </w:r>
            <w:r>
              <w:rPr>
                <w:b/>
                <w:spacing w:val="-2"/>
                <w:sz w:val="24"/>
                <w:u w:val="thick"/>
              </w:rPr>
              <w:t xml:space="preserve"> autoevaluare</w:t>
            </w:r>
          </w:p>
        </w:tc>
      </w:tr>
      <w:tr w:rsidR="00D12DB3" w:rsidTr="00A06809">
        <w:trPr>
          <w:trHeight w:val="337"/>
        </w:trPr>
        <w:tc>
          <w:tcPr>
            <w:tcW w:w="9514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40"/>
              <w:ind w:left="772"/>
              <w:rPr>
                <w:b/>
              </w:rPr>
            </w:pPr>
            <w:r>
              <w:rPr>
                <w:b/>
                <w:u w:val="thick"/>
              </w:rPr>
              <w:t>a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candidatului</w:t>
            </w:r>
            <w:r>
              <w:rPr>
                <w:b/>
                <w:spacing w:val="-7"/>
                <w:u w:val="thick"/>
              </w:rPr>
              <w:t xml:space="preserve"> </w:t>
            </w:r>
            <w:r>
              <w:rPr>
                <w:b/>
                <w:u w:val="thick"/>
              </w:rPr>
              <w:t>la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obținerea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gradației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de</w:t>
            </w:r>
            <w:r>
              <w:rPr>
                <w:b/>
                <w:spacing w:val="-7"/>
                <w:u w:val="thick"/>
              </w:rPr>
              <w:t xml:space="preserve"> </w:t>
            </w:r>
            <w:r>
              <w:rPr>
                <w:b/>
                <w:u w:val="thick"/>
              </w:rPr>
              <w:t>merit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acordată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personalului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didactic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auxiliar</w:t>
            </w:r>
          </w:p>
        </w:tc>
      </w:tr>
      <w:tr w:rsidR="00D12DB3" w:rsidTr="00A06809">
        <w:trPr>
          <w:trHeight w:val="346"/>
        </w:trPr>
        <w:tc>
          <w:tcPr>
            <w:tcW w:w="9514" w:type="dxa"/>
            <w:tcBorders>
              <w:top w:val="nil"/>
              <w:left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3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Descrierea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succintă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poziției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ocupate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activităților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specifice</w:t>
            </w:r>
            <w:r>
              <w:rPr>
                <w:b/>
                <w:spacing w:val="-2"/>
                <w:sz w:val="24"/>
              </w:rPr>
              <w:t xml:space="preserve"> postului</w:t>
            </w:r>
          </w:p>
        </w:tc>
      </w:tr>
      <w:tr w:rsidR="00D12DB3" w:rsidTr="00A06809">
        <w:trPr>
          <w:trHeight w:val="431"/>
        </w:trPr>
        <w:tc>
          <w:tcPr>
            <w:tcW w:w="9514" w:type="dxa"/>
          </w:tcPr>
          <w:p w:rsidR="00D12DB3" w:rsidRDefault="00D12DB3" w:rsidP="00A06809">
            <w:pPr>
              <w:pStyle w:val="TableParagraph"/>
              <w:spacing w:before="85"/>
              <w:ind w:left="105"/>
            </w:pPr>
            <w:r>
              <w:t>Nume</w:t>
            </w:r>
            <w:r>
              <w:rPr>
                <w:spacing w:val="-3"/>
              </w:rPr>
              <w:t xml:space="preserve"> </w:t>
            </w:r>
            <w:r>
              <w:t>și</w:t>
            </w:r>
            <w:r>
              <w:rPr>
                <w:spacing w:val="-2"/>
              </w:rPr>
              <w:t xml:space="preserve"> prenume</w:t>
            </w:r>
          </w:p>
        </w:tc>
      </w:tr>
      <w:tr w:rsidR="00D12DB3" w:rsidTr="00A06809">
        <w:trPr>
          <w:trHeight w:val="419"/>
        </w:trPr>
        <w:tc>
          <w:tcPr>
            <w:tcW w:w="9514" w:type="dxa"/>
          </w:tcPr>
          <w:p w:rsidR="00D12DB3" w:rsidRDefault="00D12DB3" w:rsidP="00A06809">
            <w:pPr>
              <w:pStyle w:val="TableParagraph"/>
              <w:spacing w:before="77"/>
              <w:ind w:left="105"/>
            </w:pPr>
            <w:r>
              <w:rPr>
                <w:spacing w:val="-2"/>
              </w:rPr>
              <w:t>Funcția</w:t>
            </w:r>
          </w:p>
        </w:tc>
      </w:tr>
      <w:tr w:rsidR="00D12DB3" w:rsidTr="00A06809">
        <w:trPr>
          <w:trHeight w:val="414"/>
        </w:trPr>
        <w:tc>
          <w:tcPr>
            <w:tcW w:w="9514" w:type="dxa"/>
          </w:tcPr>
          <w:p w:rsidR="00D12DB3" w:rsidRDefault="00ED5B90" w:rsidP="00A06809">
            <w:pPr>
              <w:pStyle w:val="TableParagraph"/>
              <w:spacing w:before="75"/>
              <w:ind w:left="105"/>
            </w:pPr>
            <w:r>
              <w:rPr>
                <w:spacing w:val="-2"/>
              </w:rPr>
              <w:t>Facultatea de Teologie Reformată și Muzică</w:t>
            </w:r>
          </w:p>
        </w:tc>
      </w:tr>
      <w:tr w:rsidR="00D12DB3" w:rsidTr="00A06809">
        <w:trPr>
          <w:trHeight w:val="345"/>
        </w:trPr>
        <w:tc>
          <w:tcPr>
            <w:tcW w:w="9514" w:type="dxa"/>
            <w:tcBorders>
              <w:left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39"/>
              <w:ind w:left="110"/>
            </w:pPr>
            <w:r>
              <w:t>Responsabilitățile</w:t>
            </w:r>
            <w:r>
              <w:rPr>
                <w:spacing w:val="-7"/>
              </w:rPr>
              <w:t xml:space="preserve"> </w:t>
            </w:r>
            <w:r>
              <w:t>principale</w:t>
            </w:r>
            <w:r>
              <w:rPr>
                <w:spacing w:val="-6"/>
              </w:rPr>
              <w:t xml:space="preserve"> </w:t>
            </w:r>
            <w:r>
              <w:t>ale</w:t>
            </w:r>
            <w:r>
              <w:rPr>
                <w:spacing w:val="-7"/>
              </w:rPr>
              <w:t xml:space="preserve"> </w:t>
            </w:r>
            <w:r>
              <w:t>postului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ocupat:</w:t>
            </w:r>
          </w:p>
        </w:tc>
      </w:tr>
      <w:tr w:rsidR="00D12DB3" w:rsidTr="00A06809">
        <w:trPr>
          <w:trHeight w:val="3122"/>
        </w:trPr>
        <w:tc>
          <w:tcPr>
            <w:tcW w:w="9514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506"/>
        </w:trPr>
        <w:tc>
          <w:tcPr>
            <w:tcW w:w="9514" w:type="dxa"/>
            <w:tcBorders>
              <w:left w:val="nil"/>
              <w:right w:val="nil"/>
            </w:tcBorders>
          </w:tcPr>
          <w:p w:rsidR="00D12DB3" w:rsidRDefault="00D12DB3" w:rsidP="00A06809">
            <w:pPr>
              <w:pStyle w:val="TableParagraph"/>
              <w:spacing w:line="246" w:lineRule="exact"/>
              <w:ind w:left="110"/>
            </w:pPr>
            <w:r>
              <w:t>Principalele</w:t>
            </w:r>
            <w:r>
              <w:rPr>
                <w:spacing w:val="-7"/>
              </w:rPr>
              <w:t xml:space="preserve"> </w:t>
            </w:r>
            <w:r>
              <w:t>responsabilități/aspecte</w:t>
            </w:r>
            <w:r>
              <w:rPr>
                <w:spacing w:val="-4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t>candidatul</w:t>
            </w:r>
            <w:r>
              <w:rPr>
                <w:spacing w:val="-5"/>
              </w:rPr>
              <w:t xml:space="preserve"> </w:t>
            </w:r>
            <w:r>
              <w:t>apreciază</w:t>
            </w:r>
            <w:r>
              <w:rPr>
                <w:spacing w:val="-4"/>
              </w:rPr>
              <w:t xml:space="preserve"> </w:t>
            </w:r>
            <w:r>
              <w:t>că</w:t>
            </w:r>
            <w:r>
              <w:rPr>
                <w:spacing w:val="-4"/>
              </w:rPr>
              <w:t xml:space="preserve"> </w:t>
            </w:r>
            <w:r>
              <w:t>performanțele</w:t>
            </w:r>
            <w:r>
              <w:rPr>
                <w:spacing w:val="-6"/>
              </w:rPr>
              <w:t xml:space="preserve"> </w:t>
            </w:r>
            <w:r>
              <w:t>sale</w:t>
            </w:r>
            <w:r>
              <w:rPr>
                <w:spacing w:val="-5"/>
              </w:rPr>
              <w:t xml:space="preserve"> </w:t>
            </w:r>
            <w:r>
              <w:t>din</w:t>
            </w:r>
            <w:r>
              <w:rPr>
                <w:spacing w:val="-7"/>
              </w:rPr>
              <w:t xml:space="preserve"> </w:t>
            </w:r>
            <w:r>
              <w:t>ultimii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ani</w:t>
            </w:r>
          </w:p>
          <w:p w:rsidR="00D12DB3" w:rsidRDefault="00D12DB3" w:rsidP="00A06809">
            <w:pPr>
              <w:pStyle w:val="TableParagraph"/>
              <w:spacing w:line="240" w:lineRule="exact"/>
              <w:ind w:left="110"/>
            </w:pPr>
            <w:r>
              <w:t>sunt</w:t>
            </w:r>
            <w:r>
              <w:rPr>
                <w:spacing w:val="-2"/>
              </w:rPr>
              <w:t xml:space="preserve"> excelente:</w:t>
            </w:r>
          </w:p>
        </w:tc>
      </w:tr>
      <w:tr w:rsidR="00D12DB3" w:rsidTr="00A06809">
        <w:trPr>
          <w:trHeight w:val="3004"/>
        </w:trPr>
        <w:tc>
          <w:tcPr>
            <w:tcW w:w="9514" w:type="dxa"/>
          </w:tcPr>
          <w:p w:rsidR="00D12DB3" w:rsidRDefault="00D12DB3" w:rsidP="00A06809">
            <w:pPr>
              <w:pStyle w:val="TableParagraph"/>
              <w:rPr>
                <w:rFonts w:ascii="Calibri"/>
              </w:rPr>
            </w:pPr>
          </w:p>
          <w:p w:rsidR="00D12DB3" w:rsidRDefault="00D12DB3" w:rsidP="00A06809">
            <w:pPr>
              <w:pStyle w:val="TableParagraph"/>
              <w:rPr>
                <w:rFonts w:ascii="Calibri"/>
              </w:rPr>
            </w:pPr>
          </w:p>
          <w:p w:rsidR="00D12DB3" w:rsidRDefault="00D12DB3" w:rsidP="00A06809">
            <w:pPr>
              <w:pStyle w:val="TableParagraph"/>
              <w:spacing w:before="183"/>
              <w:rPr>
                <w:rFonts w:ascii="Calibri"/>
              </w:rPr>
            </w:pPr>
          </w:p>
          <w:p w:rsidR="00D12DB3" w:rsidRDefault="00D12DB3" w:rsidP="00A06809">
            <w:pPr>
              <w:pStyle w:val="TableParagraph"/>
              <w:spacing w:before="1"/>
              <w:ind w:left="105" w:right="164" w:firstLine="55"/>
              <w:jc w:val="both"/>
              <w:rPr>
                <w:i/>
              </w:rPr>
            </w:pPr>
            <w:r>
              <w:rPr>
                <w:i/>
              </w:rPr>
              <w:t>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indica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minimum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maximum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asemenea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responsabilități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concrete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(date,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ani,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numele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sarcinilor etc.) și, în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fiecare caz, argumentele candidatului pentru realizarea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lor excelentă.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 va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indica,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la fiecare responsabilitate astfel explicitată aici, criteriul de punctare căruia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îi corespunde,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din lista de mai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jos (C I, C II etc.). Max. 1000 de semne cu spații pentru textul de aici.</w:t>
            </w:r>
          </w:p>
        </w:tc>
      </w:tr>
    </w:tbl>
    <w:p w:rsidR="00D12DB3" w:rsidRDefault="00D12DB3" w:rsidP="00D12DB3">
      <w:pPr>
        <w:pStyle w:val="BodyText"/>
        <w:spacing w:before="161"/>
        <w:rPr>
          <w:rFonts w:ascii="Calibri"/>
        </w:rPr>
      </w:pPr>
    </w:p>
    <w:p w:rsidR="00D12DB3" w:rsidRDefault="00D12DB3" w:rsidP="00D12DB3">
      <w:pPr>
        <w:pStyle w:val="Heading2"/>
        <w:spacing w:before="1"/>
        <w:ind w:left="631"/>
        <w:jc w:val="left"/>
      </w:pPr>
      <w:r>
        <w:t>II.</w:t>
      </w:r>
      <w:r>
        <w:rPr>
          <w:spacing w:val="-3"/>
        </w:rPr>
        <w:t xml:space="preserve"> </w:t>
      </w:r>
      <w:r>
        <w:t>Descrierea</w:t>
      </w:r>
      <w:r>
        <w:rPr>
          <w:spacing w:val="-2"/>
        </w:rPr>
        <w:t xml:space="preserve"> </w:t>
      </w:r>
      <w:r>
        <w:t>performanțelor</w:t>
      </w:r>
      <w:r>
        <w:rPr>
          <w:spacing w:val="-3"/>
        </w:rPr>
        <w:t xml:space="preserve"> </w:t>
      </w:r>
      <w:r>
        <w:rPr>
          <w:spacing w:val="-2"/>
        </w:rPr>
        <w:t>înregistrate</w:t>
      </w:r>
    </w:p>
    <w:p w:rsidR="00D12DB3" w:rsidRDefault="00D12DB3" w:rsidP="00D12DB3">
      <w:pPr>
        <w:spacing w:before="3"/>
        <w:rPr>
          <w:b/>
          <w:sz w:val="6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1"/>
        <w:gridCol w:w="1843"/>
        <w:gridCol w:w="1557"/>
        <w:gridCol w:w="2551"/>
      </w:tblGrid>
      <w:tr w:rsidR="00D12DB3" w:rsidTr="00A06809">
        <w:trPr>
          <w:trHeight w:val="942"/>
        </w:trPr>
        <w:tc>
          <w:tcPr>
            <w:tcW w:w="3701" w:type="dxa"/>
            <w:tcBorders>
              <w:bottom w:val="single" w:sz="8" w:space="0" w:color="000000"/>
            </w:tcBorders>
            <w:shd w:val="clear" w:color="auto" w:fill="FFFF00"/>
          </w:tcPr>
          <w:p w:rsidR="00D12DB3" w:rsidRDefault="00D12DB3" w:rsidP="00A06809">
            <w:pPr>
              <w:pStyle w:val="TableParagraph"/>
              <w:spacing w:before="193"/>
              <w:ind w:left="671" w:firstLine="61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Denumirea criteriului/indicatorului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  <w:shd w:val="clear" w:color="auto" w:fill="FFFF00"/>
          </w:tcPr>
          <w:p w:rsidR="00D12DB3" w:rsidRDefault="00D12DB3" w:rsidP="00A06809">
            <w:pPr>
              <w:pStyle w:val="TableParagraph"/>
              <w:spacing w:before="193"/>
              <w:ind w:left="153" w:firstLine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Punctajul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max. al </w:t>
            </w:r>
            <w:r>
              <w:rPr>
                <w:b/>
                <w:i/>
                <w:spacing w:val="-2"/>
                <w:sz w:val="24"/>
              </w:rPr>
              <w:t>indicatorului</w:t>
            </w:r>
          </w:p>
        </w:tc>
        <w:tc>
          <w:tcPr>
            <w:tcW w:w="1557" w:type="dxa"/>
            <w:tcBorders>
              <w:bottom w:val="single" w:sz="8" w:space="0" w:color="000000"/>
            </w:tcBorders>
            <w:shd w:val="clear" w:color="auto" w:fill="FFFF00"/>
          </w:tcPr>
          <w:p w:rsidR="00D12DB3" w:rsidRDefault="00D12DB3" w:rsidP="00A06809">
            <w:pPr>
              <w:pStyle w:val="TableParagraph"/>
              <w:spacing w:before="193"/>
              <w:ind w:left="155" w:right="134" w:firstLine="13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Punctajul candidatului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  <w:shd w:val="clear" w:color="auto" w:fill="FFFF00"/>
          </w:tcPr>
          <w:p w:rsidR="00D12DB3" w:rsidRDefault="00D12DB3" w:rsidP="00A06809">
            <w:pPr>
              <w:pStyle w:val="TableParagraph"/>
              <w:spacing w:before="54"/>
              <w:ind w:left="177" w:right="122" w:hanging="3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Se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indică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succint argumentul concret al punctajului acordat</w:t>
            </w:r>
          </w:p>
        </w:tc>
      </w:tr>
      <w:tr w:rsidR="00D12DB3" w:rsidTr="00A06809">
        <w:trPr>
          <w:trHeight w:val="385"/>
        </w:trPr>
        <w:tc>
          <w:tcPr>
            <w:tcW w:w="9652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51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Volumul,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complexitatea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și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responsabilitatea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activității</w:t>
            </w:r>
            <w:r>
              <w:rPr>
                <w:b/>
                <w:i/>
                <w:spacing w:val="-2"/>
                <w:sz w:val="24"/>
              </w:rPr>
              <w:t xml:space="preserve"> desfășurate</w:t>
            </w:r>
          </w:p>
        </w:tc>
      </w:tr>
      <w:tr w:rsidR="00D12DB3" w:rsidTr="00A06809">
        <w:trPr>
          <w:trHeight w:val="554"/>
        </w:trPr>
        <w:tc>
          <w:tcPr>
            <w:tcW w:w="3701" w:type="dxa"/>
          </w:tcPr>
          <w:p w:rsidR="00D12DB3" w:rsidRDefault="00D12DB3" w:rsidP="00A068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Volumul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sarcinilor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activităților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specifice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ocupat</w:t>
            </w:r>
          </w:p>
        </w:tc>
        <w:tc>
          <w:tcPr>
            <w:tcW w:w="1843" w:type="dxa"/>
          </w:tcPr>
          <w:p w:rsidR="00D12DB3" w:rsidRDefault="00D12DB3" w:rsidP="00A06809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7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  <w:p w:rsidR="003354B4" w:rsidRDefault="003354B4" w:rsidP="00A06809">
            <w:pPr>
              <w:pStyle w:val="TableParagraph"/>
            </w:pPr>
            <w:bookmarkStart w:id="0" w:name="_GoBack"/>
            <w:bookmarkEnd w:id="0"/>
          </w:p>
        </w:tc>
      </w:tr>
    </w:tbl>
    <w:p w:rsidR="00D12DB3" w:rsidRDefault="00D12DB3" w:rsidP="00D12DB3">
      <w:pPr>
        <w:pStyle w:val="TableParagraph"/>
        <w:sectPr w:rsidR="00D12DB3">
          <w:pgSz w:w="11910" w:h="16840"/>
          <w:pgMar w:top="1620" w:right="992" w:bottom="280" w:left="708" w:header="587" w:footer="0" w:gutter="0"/>
          <w:cols w:space="720"/>
        </w:sectPr>
      </w:pPr>
    </w:p>
    <w:p w:rsidR="00D12DB3" w:rsidRDefault="00D12DB3" w:rsidP="00D12DB3">
      <w:pPr>
        <w:spacing w:line="163" w:lineRule="exact"/>
        <w:ind w:right="177"/>
        <w:jc w:val="right"/>
        <w:rPr>
          <w:rFonts w:ascii="Calibri" w:hAnsi="Calibri"/>
          <w:sz w:val="16"/>
        </w:rPr>
      </w:pPr>
      <w:r>
        <w:rPr>
          <w:rFonts w:ascii="Calibri" w:hAnsi="Calibri"/>
          <w:color w:val="0F233D"/>
          <w:sz w:val="16"/>
        </w:rPr>
        <w:lastRenderedPageBreak/>
        <w:t>Str.</w:t>
      </w:r>
      <w:r>
        <w:rPr>
          <w:rFonts w:ascii="Calibri" w:hAnsi="Calibri"/>
          <w:color w:val="0F233D"/>
          <w:spacing w:val="-6"/>
          <w:sz w:val="16"/>
        </w:rPr>
        <w:t xml:space="preserve"> </w:t>
      </w:r>
      <w:r>
        <w:rPr>
          <w:rFonts w:ascii="Calibri" w:hAnsi="Calibri"/>
          <w:color w:val="0F233D"/>
          <w:sz w:val="16"/>
        </w:rPr>
        <w:t>Moților</w:t>
      </w:r>
      <w:r>
        <w:rPr>
          <w:rFonts w:ascii="Calibri" w:hAnsi="Calibri"/>
          <w:color w:val="0F233D"/>
          <w:spacing w:val="-5"/>
          <w:sz w:val="16"/>
        </w:rPr>
        <w:t xml:space="preserve"> </w:t>
      </w:r>
      <w:r>
        <w:rPr>
          <w:rFonts w:ascii="Calibri" w:hAnsi="Calibri"/>
          <w:color w:val="0F233D"/>
          <w:sz w:val="16"/>
        </w:rPr>
        <w:t>nr.</w:t>
      </w:r>
      <w:r>
        <w:rPr>
          <w:rFonts w:ascii="Calibri" w:hAnsi="Calibri"/>
          <w:color w:val="0F233D"/>
          <w:spacing w:val="-3"/>
          <w:sz w:val="16"/>
        </w:rPr>
        <w:t xml:space="preserve"> </w:t>
      </w:r>
      <w:r>
        <w:rPr>
          <w:rFonts w:ascii="Calibri" w:hAnsi="Calibri"/>
          <w:color w:val="0F233D"/>
          <w:spacing w:val="-5"/>
          <w:sz w:val="16"/>
        </w:rPr>
        <w:t>11</w:t>
      </w:r>
    </w:p>
    <w:p w:rsidR="00D12DB3" w:rsidRDefault="00D12DB3" w:rsidP="00D12DB3">
      <w:pPr>
        <w:spacing w:line="194" w:lineRule="exact"/>
        <w:ind w:right="174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Cluj-Napoca,</w:t>
      </w:r>
      <w:r>
        <w:rPr>
          <w:rFonts w:ascii="Calibri"/>
          <w:color w:val="0F233D"/>
          <w:spacing w:val="-9"/>
          <w:sz w:val="16"/>
        </w:rPr>
        <w:t xml:space="preserve"> </w:t>
      </w:r>
      <w:r>
        <w:rPr>
          <w:rFonts w:ascii="Calibri"/>
          <w:color w:val="0F233D"/>
          <w:sz w:val="16"/>
        </w:rPr>
        <w:t>RO-</w:t>
      </w:r>
      <w:r>
        <w:rPr>
          <w:rFonts w:ascii="Calibri"/>
          <w:color w:val="0F233D"/>
          <w:spacing w:val="-2"/>
          <w:sz w:val="16"/>
        </w:rPr>
        <w:t>400001</w:t>
      </w:r>
    </w:p>
    <w:p w:rsidR="00D12DB3" w:rsidRDefault="00D12DB3" w:rsidP="00D12DB3">
      <w:pPr>
        <w:spacing w:line="195" w:lineRule="exact"/>
        <w:ind w:right="175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Tel.:</w:t>
      </w:r>
      <w:r>
        <w:rPr>
          <w:rFonts w:ascii="Calibri"/>
          <w:color w:val="0F233D"/>
          <w:spacing w:val="-6"/>
          <w:sz w:val="16"/>
        </w:rPr>
        <w:t xml:space="preserve"> </w:t>
      </w:r>
      <w:r>
        <w:rPr>
          <w:rFonts w:ascii="Calibri"/>
          <w:color w:val="0F233D"/>
          <w:sz w:val="16"/>
        </w:rPr>
        <w:t>0264-</w:t>
      </w:r>
      <w:r>
        <w:rPr>
          <w:rFonts w:ascii="Calibri"/>
          <w:color w:val="0F233D"/>
          <w:spacing w:val="-2"/>
          <w:sz w:val="16"/>
        </w:rPr>
        <w:t>40.53.00</w:t>
      </w:r>
    </w:p>
    <w:p w:rsidR="00D12DB3" w:rsidRDefault="00D12DB3" w:rsidP="00D12DB3">
      <w:pPr>
        <w:spacing w:before="1" w:line="195" w:lineRule="exact"/>
        <w:ind w:right="175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Fax:</w:t>
      </w:r>
      <w:r>
        <w:rPr>
          <w:rFonts w:ascii="Calibri"/>
          <w:color w:val="0F233D"/>
          <w:spacing w:val="-4"/>
          <w:sz w:val="16"/>
        </w:rPr>
        <w:t xml:space="preserve"> </w:t>
      </w:r>
      <w:r>
        <w:rPr>
          <w:rFonts w:ascii="Calibri"/>
          <w:color w:val="0F233D"/>
          <w:sz w:val="16"/>
        </w:rPr>
        <w:t>0264-</w:t>
      </w:r>
      <w:r>
        <w:rPr>
          <w:rFonts w:ascii="Calibri"/>
          <w:color w:val="0F233D"/>
          <w:spacing w:val="-2"/>
          <w:sz w:val="16"/>
        </w:rPr>
        <w:t>59.19.06</w:t>
      </w:r>
    </w:p>
    <w:p w:rsidR="00D12DB3" w:rsidRDefault="003354B4" w:rsidP="00D12DB3">
      <w:pPr>
        <w:spacing w:line="195" w:lineRule="exact"/>
        <w:ind w:right="173"/>
        <w:jc w:val="right"/>
        <w:rPr>
          <w:rFonts w:ascii="Calibri"/>
          <w:sz w:val="16"/>
        </w:rPr>
      </w:pPr>
      <w:hyperlink r:id="rId4">
        <w:r w:rsidR="00D12DB3">
          <w:rPr>
            <w:rFonts w:ascii="Calibri"/>
            <w:color w:val="0F233D"/>
            <w:spacing w:val="-2"/>
            <w:sz w:val="16"/>
          </w:rPr>
          <w:t>www.qa.ubbcluj.ro</w:t>
        </w:r>
      </w:hyperlink>
    </w:p>
    <w:p w:rsidR="00D12DB3" w:rsidRDefault="00D12DB3" w:rsidP="00D12DB3">
      <w:pPr>
        <w:pStyle w:val="BodyText"/>
        <w:spacing w:before="1"/>
        <w:rPr>
          <w:rFonts w:ascii="Calibri"/>
          <w:sz w:val="9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9"/>
        <w:gridCol w:w="1841"/>
        <w:gridCol w:w="1560"/>
        <w:gridCol w:w="2551"/>
      </w:tblGrid>
      <w:tr w:rsidR="00D12DB3" w:rsidTr="00A06809">
        <w:trPr>
          <w:trHeight w:val="551"/>
        </w:trPr>
        <w:tc>
          <w:tcPr>
            <w:tcW w:w="3699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Complexitatea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diversitatea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activităților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desfășurate</w:t>
            </w:r>
          </w:p>
        </w:tc>
        <w:tc>
          <w:tcPr>
            <w:tcW w:w="1841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  <w:spacing w:before="13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556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Respectarea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termenelor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D12DB3" w:rsidRDefault="00D12DB3" w:rsidP="00A06809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realizarea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sarcinilor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serviciu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133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551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Profesionalism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realizarea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sarcinilor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serviciu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13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551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Importanța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activității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dezvoltarea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instituțională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131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6"/>
        </w:trPr>
        <w:tc>
          <w:tcPr>
            <w:tcW w:w="3699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20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I)</w:t>
            </w:r>
          </w:p>
        </w:tc>
        <w:tc>
          <w:tcPr>
            <w:tcW w:w="1841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22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313"/>
        </w:trPr>
        <w:tc>
          <w:tcPr>
            <w:tcW w:w="96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15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II: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Capacitatea</w:t>
            </w:r>
            <w:r>
              <w:rPr>
                <w:b/>
                <w:i/>
                <w:spacing w:val="-2"/>
                <w:sz w:val="24"/>
              </w:rPr>
              <w:t xml:space="preserve"> organizatorică</w:t>
            </w:r>
          </w:p>
        </w:tc>
      </w:tr>
      <w:tr w:rsidR="00D12DB3" w:rsidTr="00A06809">
        <w:trPr>
          <w:trHeight w:val="827"/>
        </w:trPr>
        <w:tc>
          <w:tcPr>
            <w:tcW w:w="3699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Cunoașterea și respectarea legislației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procedurilor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realizarea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sarcinilor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serviciu</w:t>
            </w:r>
          </w:p>
        </w:tc>
        <w:tc>
          <w:tcPr>
            <w:tcW w:w="1841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267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30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Respectarea termenelor impuse/stabilite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realizarea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sarcinilor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serviciu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270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551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Planificarea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eficientă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timpului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128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1103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Estimarea corectă și gestionarea eficientă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resurselor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necesare/puse la dispoziție în vederea realizării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sarcinilor/activităților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111"/>
              <w:rPr>
                <w:rFonts w:ascii="Calibri"/>
                <w:sz w:val="24"/>
              </w:rPr>
            </w:pPr>
          </w:p>
          <w:p w:rsidR="00D12DB3" w:rsidRDefault="00D12DB3" w:rsidP="00A06809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6"/>
        </w:trPr>
        <w:tc>
          <w:tcPr>
            <w:tcW w:w="3699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20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II)</w:t>
            </w:r>
          </w:p>
        </w:tc>
        <w:tc>
          <w:tcPr>
            <w:tcW w:w="1841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22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320"/>
        </w:trPr>
        <w:tc>
          <w:tcPr>
            <w:tcW w:w="96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20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III: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Capacitatea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identifica,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analiza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și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soluționa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problemele</w:t>
            </w:r>
          </w:p>
        </w:tc>
      </w:tr>
      <w:tr w:rsidR="00D12DB3" w:rsidTr="00A06809">
        <w:trPr>
          <w:trHeight w:val="553"/>
        </w:trPr>
        <w:tc>
          <w:tcPr>
            <w:tcW w:w="3699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Capacitatea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identifica</w:t>
            </w:r>
            <w:r>
              <w:rPr>
                <w:spacing w:val="-2"/>
                <w:sz w:val="24"/>
              </w:rPr>
              <w:t xml:space="preserve"> situațiile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problematice/cu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risc</w:t>
            </w:r>
          </w:p>
        </w:tc>
        <w:tc>
          <w:tcPr>
            <w:tcW w:w="1841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130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27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Capacitatea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analiza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D12DB3" w:rsidRDefault="00D12DB3" w:rsidP="00A06809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formula soluții adecvate pentru problemele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2"/>
                <w:sz w:val="24"/>
              </w:rPr>
              <w:t xml:space="preserve"> confruntă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267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4"/>
        </w:trPr>
        <w:tc>
          <w:tcPr>
            <w:tcW w:w="3699" w:type="dxa"/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III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20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III)</w:t>
            </w:r>
          </w:p>
        </w:tc>
        <w:tc>
          <w:tcPr>
            <w:tcW w:w="1841" w:type="dxa"/>
          </w:tcPr>
          <w:p w:rsidR="00D12DB3" w:rsidRDefault="00D12DB3" w:rsidP="00A06809">
            <w:pPr>
              <w:pStyle w:val="TableParagraph"/>
              <w:spacing w:before="22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56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30"/>
        </w:trPr>
        <w:tc>
          <w:tcPr>
            <w:tcW w:w="3699" w:type="dxa"/>
            <w:shd w:val="clear" w:color="auto" w:fill="FFFF00"/>
          </w:tcPr>
          <w:p w:rsidR="00D12DB3" w:rsidRDefault="00D12DB3" w:rsidP="00A06809">
            <w:pPr>
              <w:pStyle w:val="TableParagraph"/>
              <w:spacing w:before="135"/>
              <w:ind w:left="667" w:firstLine="62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Denumirea criteriului/indicatorului</w:t>
            </w:r>
          </w:p>
        </w:tc>
        <w:tc>
          <w:tcPr>
            <w:tcW w:w="1841" w:type="dxa"/>
            <w:shd w:val="clear" w:color="auto" w:fill="FFFF00"/>
          </w:tcPr>
          <w:p w:rsidR="00D12DB3" w:rsidRDefault="00D12DB3" w:rsidP="00A06809">
            <w:pPr>
              <w:pStyle w:val="TableParagraph"/>
              <w:spacing w:before="135"/>
              <w:ind w:left="145" w:right="5" w:firstLine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Punctajul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max. al </w:t>
            </w:r>
            <w:r>
              <w:rPr>
                <w:b/>
                <w:i/>
                <w:spacing w:val="-2"/>
                <w:sz w:val="24"/>
              </w:rPr>
              <w:t>indicatorului</w:t>
            </w:r>
          </w:p>
        </w:tc>
        <w:tc>
          <w:tcPr>
            <w:tcW w:w="1560" w:type="dxa"/>
            <w:shd w:val="clear" w:color="auto" w:fill="FFFF00"/>
          </w:tcPr>
          <w:p w:rsidR="00D12DB3" w:rsidRDefault="00D12DB3" w:rsidP="00A06809">
            <w:pPr>
              <w:pStyle w:val="TableParagraph"/>
              <w:spacing w:before="135"/>
              <w:ind w:left="155" w:right="138" w:firstLine="13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Punctajul candidatului</w:t>
            </w:r>
          </w:p>
        </w:tc>
        <w:tc>
          <w:tcPr>
            <w:tcW w:w="2551" w:type="dxa"/>
            <w:shd w:val="clear" w:color="auto" w:fill="FFFF00"/>
          </w:tcPr>
          <w:p w:rsidR="00D12DB3" w:rsidRDefault="00D12DB3" w:rsidP="00A06809">
            <w:pPr>
              <w:pStyle w:val="TableParagraph"/>
              <w:spacing w:line="276" w:lineRule="exact"/>
              <w:ind w:left="178" w:right="121" w:hanging="3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Se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poate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indica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succint argumentul concret al punctajului acordat</w:t>
            </w:r>
          </w:p>
        </w:tc>
      </w:tr>
      <w:tr w:rsidR="00D12DB3" w:rsidTr="00A06809">
        <w:trPr>
          <w:trHeight w:val="428"/>
        </w:trPr>
        <w:tc>
          <w:tcPr>
            <w:tcW w:w="9651" w:type="dxa"/>
            <w:gridSpan w:val="4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73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IV: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Inițiativa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și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creativitatea</w:t>
            </w:r>
          </w:p>
        </w:tc>
      </w:tr>
      <w:tr w:rsidR="00D12DB3" w:rsidTr="00A06809">
        <w:trPr>
          <w:trHeight w:val="1381"/>
        </w:trPr>
        <w:tc>
          <w:tcPr>
            <w:tcW w:w="3699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  <w:ind w:left="110" w:right="120"/>
              <w:rPr>
                <w:sz w:val="24"/>
              </w:rPr>
            </w:pPr>
            <w:r>
              <w:rPr>
                <w:sz w:val="24"/>
              </w:rPr>
              <w:t>Formularea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propuneri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pertinente și bine argumentate, menite să conducă la creșterea performanței</w:t>
            </w:r>
          </w:p>
          <w:p w:rsidR="00D12DB3" w:rsidRDefault="00D12DB3" w:rsidP="00A06809">
            <w:pPr>
              <w:pStyle w:val="TableParagraph"/>
              <w:spacing w:line="270" w:lineRule="atLeast"/>
              <w:ind w:left="110" w:right="177"/>
              <w:rPr>
                <w:sz w:val="24"/>
              </w:rPr>
            </w:pPr>
            <w:r>
              <w:rPr>
                <w:sz w:val="24"/>
              </w:rPr>
              <w:t>compartimentului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face </w:t>
            </w:r>
            <w:r>
              <w:rPr>
                <w:spacing w:val="-2"/>
                <w:sz w:val="24"/>
              </w:rPr>
              <w:t>parte</w:t>
            </w:r>
          </w:p>
        </w:tc>
        <w:tc>
          <w:tcPr>
            <w:tcW w:w="1841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  <w:spacing w:before="252"/>
              <w:rPr>
                <w:rFonts w:ascii="Calibri"/>
                <w:sz w:val="24"/>
              </w:rPr>
            </w:pPr>
          </w:p>
          <w:p w:rsidR="00D12DB3" w:rsidRDefault="00D12DB3" w:rsidP="00A06809">
            <w:pPr>
              <w:pStyle w:val="TableParagraph"/>
              <w:ind w:left="20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1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</w:tbl>
    <w:p w:rsidR="00D12DB3" w:rsidRDefault="00D12DB3" w:rsidP="00D12DB3">
      <w:pPr>
        <w:pStyle w:val="TableParagraph"/>
        <w:sectPr w:rsidR="00D12DB3">
          <w:pgSz w:w="11910" w:h="16840"/>
          <w:pgMar w:top="1620" w:right="992" w:bottom="280" w:left="708" w:header="587" w:footer="0" w:gutter="0"/>
          <w:cols w:space="720"/>
        </w:sectPr>
      </w:pPr>
    </w:p>
    <w:p w:rsidR="00D12DB3" w:rsidRDefault="00D12DB3" w:rsidP="00D12DB3">
      <w:pPr>
        <w:spacing w:line="163" w:lineRule="exact"/>
        <w:ind w:right="177"/>
        <w:jc w:val="right"/>
        <w:rPr>
          <w:rFonts w:ascii="Calibri" w:hAnsi="Calibri"/>
          <w:sz w:val="16"/>
        </w:rPr>
      </w:pPr>
      <w:r>
        <w:rPr>
          <w:rFonts w:ascii="Calibri" w:hAnsi="Calibri"/>
          <w:color w:val="0F233D"/>
          <w:sz w:val="16"/>
        </w:rPr>
        <w:lastRenderedPageBreak/>
        <w:t>Str.</w:t>
      </w:r>
      <w:r>
        <w:rPr>
          <w:rFonts w:ascii="Calibri" w:hAnsi="Calibri"/>
          <w:color w:val="0F233D"/>
          <w:spacing w:val="-6"/>
          <w:sz w:val="16"/>
        </w:rPr>
        <w:t xml:space="preserve"> </w:t>
      </w:r>
      <w:r>
        <w:rPr>
          <w:rFonts w:ascii="Calibri" w:hAnsi="Calibri"/>
          <w:color w:val="0F233D"/>
          <w:sz w:val="16"/>
        </w:rPr>
        <w:t>Moților</w:t>
      </w:r>
      <w:r>
        <w:rPr>
          <w:rFonts w:ascii="Calibri" w:hAnsi="Calibri"/>
          <w:color w:val="0F233D"/>
          <w:spacing w:val="-5"/>
          <w:sz w:val="16"/>
        </w:rPr>
        <w:t xml:space="preserve"> </w:t>
      </w:r>
      <w:r>
        <w:rPr>
          <w:rFonts w:ascii="Calibri" w:hAnsi="Calibri"/>
          <w:color w:val="0F233D"/>
          <w:sz w:val="16"/>
        </w:rPr>
        <w:t>nr.</w:t>
      </w:r>
      <w:r>
        <w:rPr>
          <w:rFonts w:ascii="Calibri" w:hAnsi="Calibri"/>
          <w:color w:val="0F233D"/>
          <w:spacing w:val="-3"/>
          <w:sz w:val="16"/>
        </w:rPr>
        <w:t xml:space="preserve"> </w:t>
      </w:r>
      <w:r>
        <w:rPr>
          <w:rFonts w:ascii="Calibri" w:hAnsi="Calibri"/>
          <w:color w:val="0F233D"/>
          <w:spacing w:val="-5"/>
          <w:sz w:val="16"/>
        </w:rPr>
        <w:t>11</w:t>
      </w:r>
    </w:p>
    <w:p w:rsidR="00D12DB3" w:rsidRDefault="00D12DB3" w:rsidP="00D12DB3">
      <w:pPr>
        <w:spacing w:line="194" w:lineRule="exact"/>
        <w:ind w:right="174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Cluj-Napoca,</w:t>
      </w:r>
      <w:r>
        <w:rPr>
          <w:rFonts w:ascii="Calibri"/>
          <w:color w:val="0F233D"/>
          <w:spacing w:val="-9"/>
          <w:sz w:val="16"/>
        </w:rPr>
        <w:t xml:space="preserve"> </w:t>
      </w:r>
      <w:r>
        <w:rPr>
          <w:rFonts w:ascii="Calibri"/>
          <w:color w:val="0F233D"/>
          <w:sz w:val="16"/>
        </w:rPr>
        <w:t>RO-</w:t>
      </w:r>
      <w:r>
        <w:rPr>
          <w:rFonts w:ascii="Calibri"/>
          <w:color w:val="0F233D"/>
          <w:spacing w:val="-2"/>
          <w:sz w:val="16"/>
        </w:rPr>
        <w:t>400001</w:t>
      </w:r>
    </w:p>
    <w:p w:rsidR="00D12DB3" w:rsidRDefault="00D12DB3" w:rsidP="00D12DB3">
      <w:pPr>
        <w:spacing w:line="195" w:lineRule="exact"/>
        <w:ind w:right="175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Tel.:</w:t>
      </w:r>
      <w:r>
        <w:rPr>
          <w:rFonts w:ascii="Calibri"/>
          <w:color w:val="0F233D"/>
          <w:spacing w:val="-6"/>
          <w:sz w:val="16"/>
        </w:rPr>
        <w:t xml:space="preserve"> </w:t>
      </w:r>
      <w:r>
        <w:rPr>
          <w:rFonts w:ascii="Calibri"/>
          <w:color w:val="0F233D"/>
          <w:sz w:val="16"/>
        </w:rPr>
        <w:t>0264-</w:t>
      </w:r>
      <w:r>
        <w:rPr>
          <w:rFonts w:ascii="Calibri"/>
          <w:color w:val="0F233D"/>
          <w:spacing w:val="-2"/>
          <w:sz w:val="16"/>
        </w:rPr>
        <w:t>40.53.00</w:t>
      </w:r>
    </w:p>
    <w:p w:rsidR="00D12DB3" w:rsidRDefault="00D12DB3" w:rsidP="00D12DB3">
      <w:pPr>
        <w:spacing w:before="1" w:line="195" w:lineRule="exact"/>
        <w:ind w:right="175"/>
        <w:jc w:val="right"/>
        <w:rPr>
          <w:rFonts w:ascii="Calibri"/>
          <w:sz w:val="16"/>
        </w:rPr>
      </w:pPr>
      <w:r>
        <w:rPr>
          <w:rFonts w:ascii="Calibri"/>
          <w:color w:val="0F233D"/>
          <w:sz w:val="16"/>
        </w:rPr>
        <w:t>Fax:</w:t>
      </w:r>
      <w:r>
        <w:rPr>
          <w:rFonts w:ascii="Calibri"/>
          <w:color w:val="0F233D"/>
          <w:spacing w:val="-4"/>
          <w:sz w:val="16"/>
        </w:rPr>
        <w:t xml:space="preserve"> </w:t>
      </w:r>
      <w:r>
        <w:rPr>
          <w:rFonts w:ascii="Calibri"/>
          <w:color w:val="0F233D"/>
          <w:sz w:val="16"/>
        </w:rPr>
        <w:t>0264-</w:t>
      </w:r>
      <w:r>
        <w:rPr>
          <w:rFonts w:ascii="Calibri"/>
          <w:color w:val="0F233D"/>
          <w:spacing w:val="-2"/>
          <w:sz w:val="16"/>
        </w:rPr>
        <w:t>59.19.06</w:t>
      </w:r>
    </w:p>
    <w:p w:rsidR="00D12DB3" w:rsidRDefault="003354B4" w:rsidP="00D12DB3">
      <w:pPr>
        <w:spacing w:line="195" w:lineRule="exact"/>
        <w:ind w:right="173"/>
        <w:jc w:val="right"/>
        <w:rPr>
          <w:rFonts w:ascii="Calibri"/>
          <w:sz w:val="16"/>
        </w:rPr>
      </w:pPr>
      <w:hyperlink r:id="rId5">
        <w:r w:rsidR="00D12DB3">
          <w:rPr>
            <w:rFonts w:ascii="Calibri"/>
            <w:color w:val="0F233D"/>
            <w:spacing w:val="-2"/>
            <w:sz w:val="16"/>
          </w:rPr>
          <w:t>www.qa.ubbcluj.ro</w:t>
        </w:r>
      </w:hyperlink>
    </w:p>
    <w:p w:rsidR="00D12DB3" w:rsidRDefault="00D12DB3" w:rsidP="00D12DB3">
      <w:pPr>
        <w:pStyle w:val="BodyText"/>
        <w:spacing w:before="6"/>
        <w:rPr>
          <w:rFonts w:ascii="Calibri"/>
          <w:sz w:val="9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4"/>
        <w:gridCol w:w="1839"/>
        <w:gridCol w:w="1570"/>
        <w:gridCol w:w="2552"/>
      </w:tblGrid>
      <w:tr w:rsidR="00D12DB3" w:rsidTr="00A06809">
        <w:trPr>
          <w:trHeight w:val="827"/>
        </w:trPr>
        <w:tc>
          <w:tcPr>
            <w:tcW w:w="3694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Receptivitatea la schimbare și capacitatea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adaptare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rapidă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situații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noi, </w:t>
            </w:r>
            <w:r>
              <w:rPr>
                <w:spacing w:val="-2"/>
                <w:sz w:val="24"/>
              </w:rPr>
              <w:t>neprevăzute</w:t>
            </w:r>
          </w:p>
        </w:tc>
        <w:tc>
          <w:tcPr>
            <w:tcW w:w="1839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  <w:spacing w:before="268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0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top w:val="nil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30"/>
        </w:trPr>
        <w:tc>
          <w:tcPr>
            <w:tcW w:w="3694" w:type="dxa"/>
          </w:tcPr>
          <w:p w:rsidR="00D12DB3" w:rsidRDefault="00D12DB3" w:rsidP="00A0680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Contribuții la elaborarea de </w:t>
            </w:r>
            <w:r>
              <w:rPr>
                <w:spacing w:val="-2"/>
                <w:sz w:val="24"/>
              </w:rPr>
              <w:t>metologii/regulamente/proceduri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etc.</w:t>
            </w:r>
          </w:p>
        </w:tc>
        <w:tc>
          <w:tcPr>
            <w:tcW w:w="1839" w:type="dxa"/>
          </w:tcPr>
          <w:p w:rsidR="00D12DB3" w:rsidRDefault="00D12DB3" w:rsidP="00A06809">
            <w:pPr>
              <w:pStyle w:val="TableParagraph"/>
              <w:spacing w:before="27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3"/>
        </w:trPr>
        <w:tc>
          <w:tcPr>
            <w:tcW w:w="3694" w:type="dxa"/>
            <w:tcBorders>
              <w:bottom w:val="single" w:sz="12" w:space="0" w:color="000000"/>
            </w:tcBorders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IV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05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IV)</w:t>
            </w:r>
          </w:p>
        </w:tc>
        <w:tc>
          <w:tcPr>
            <w:tcW w:w="1839" w:type="dxa"/>
            <w:tcBorders>
              <w:bottom w:val="single" w:sz="12" w:space="0" w:color="000000"/>
            </w:tcBorders>
          </w:tcPr>
          <w:p w:rsidR="00D12DB3" w:rsidRDefault="00D12DB3" w:rsidP="00A06809">
            <w:pPr>
              <w:pStyle w:val="TableParagraph"/>
              <w:spacing w:before="227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570" w:type="dxa"/>
            <w:tcBorders>
              <w:bottom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387"/>
        </w:trPr>
        <w:tc>
          <w:tcPr>
            <w:tcW w:w="9655" w:type="dxa"/>
            <w:gridSpan w:val="4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53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Preocuparea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pentru</w:t>
            </w:r>
            <w:r>
              <w:rPr>
                <w:b/>
                <w:i/>
                <w:spacing w:val="-2"/>
                <w:sz w:val="24"/>
              </w:rPr>
              <w:t xml:space="preserve"> autoperfecționare</w:t>
            </w:r>
          </w:p>
        </w:tc>
      </w:tr>
      <w:tr w:rsidR="00D12DB3" w:rsidTr="00A06809">
        <w:trPr>
          <w:trHeight w:val="644"/>
        </w:trPr>
        <w:tc>
          <w:tcPr>
            <w:tcW w:w="3694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Disponibilitatea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participa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 cursuri de formare profesională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  <w:spacing w:before="178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70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30"/>
        </w:trPr>
        <w:tc>
          <w:tcPr>
            <w:tcW w:w="3694" w:type="dxa"/>
          </w:tcPr>
          <w:p w:rsidR="00D12DB3" w:rsidRDefault="00D12DB3" w:rsidP="00A0680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Preocuparea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îmbunătățirea cunoștințelor profesionale prin</w:t>
            </w:r>
          </w:p>
          <w:p w:rsidR="00D12DB3" w:rsidRDefault="00D12DB3" w:rsidP="00A0680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studiu </w:t>
            </w:r>
            <w:r>
              <w:rPr>
                <w:spacing w:val="-2"/>
                <w:sz w:val="24"/>
              </w:rPr>
              <w:t>individual</w:t>
            </w:r>
          </w:p>
        </w:tc>
        <w:tc>
          <w:tcPr>
            <w:tcW w:w="1839" w:type="dxa"/>
          </w:tcPr>
          <w:p w:rsidR="00D12DB3" w:rsidRDefault="00D12DB3" w:rsidP="00A06809">
            <w:pPr>
              <w:pStyle w:val="TableParagraph"/>
              <w:spacing w:before="270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7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3"/>
        </w:trPr>
        <w:tc>
          <w:tcPr>
            <w:tcW w:w="3694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V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05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V)</w:t>
            </w:r>
          </w:p>
        </w:tc>
        <w:tc>
          <w:tcPr>
            <w:tcW w:w="1839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227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570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bottom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421"/>
        </w:trPr>
        <w:tc>
          <w:tcPr>
            <w:tcW w:w="96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D12DB3" w:rsidRDefault="00D12DB3" w:rsidP="00A06809">
            <w:pPr>
              <w:pStyle w:val="TableParagraph"/>
              <w:spacing w:before="70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Criteriul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VI: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Munca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în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echipă</w:t>
            </w:r>
          </w:p>
        </w:tc>
      </w:tr>
      <w:tr w:rsidR="00D12DB3" w:rsidTr="00A06809">
        <w:trPr>
          <w:trHeight w:val="827"/>
        </w:trPr>
        <w:tc>
          <w:tcPr>
            <w:tcW w:w="3694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Capacitatea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integra/participa</w:t>
            </w:r>
          </w:p>
          <w:p w:rsidR="00D12DB3" w:rsidRDefault="00D12DB3" w:rsidP="00A06809">
            <w:pPr>
              <w:pStyle w:val="TableParagraph"/>
              <w:spacing w:line="270" w:lineRule="atLeast"/>
              <w:ind w:left="110" w:right="105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efortul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colectiv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depus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 w:rsidR="007A06DB">
              <w:rPr>
                <w:sz w:val="24"/>
              </w:rPr>
              <w:t>echipa Facultății de Teologie Reformată și Muzică</w:t>
            </w:r>
          </w:p>
        </w:tc>
        <w:tc>
          <w:tcPr>
            <w:tcW w:w="1839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0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top w:val="single" w:sz="8" w:space="0" w:color="000000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27"/>
        </w:trPr>
        <w:tc>
          <w:tcPr>
            <w:tcW w:w="3694" w:type="dxa"/>
          </w:tcPr>
          <w:p w:rsidR="00D12DB3" w:rsidRDefault="00D12DB3" w:rsidP="00A0680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Disponibilitatea/capacitatea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D12DB3" w:rsidRDefault="00D12DB3" w:rsidP="00A06809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pune la dispoziția colectivului cunoștințele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experiența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deținută</w:t>
            </w:r>
          </w:p>
        </w:tc>
        <w:tc>
          <w:tcPr>
            <w:tcW w:w="1839" w:type="dxa"/>
          </w:tcPr>
          <w:p w:rsidR="00D12DB3" w:rsidRDefault="00D12DB3" w:rsidP="00A06809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36"/>
        </w:trPr>
        <w:tc>
          <w:tcPr>
            <w:tcW w:w="3694" w:type="dxa"/>
          </w:tcPr>
          <w:p w:rsidR="00D12DB3" w:rsidRDefault="00D12DB3" w:rsidP="00A06809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VI</w:t>
            </w:r>
          </w:p>
          <w:p w:rsidR="00D12DB3" w:rsidRDefault="00D12DB3" w:rsidP="00A06809">
            <w:pPr>
              <w:pStyle w:val="TableParagraph"/>
              <w:spacing w:line="230" w:lineRule="exact"/>
              <w:ind w:left="110" w:right="105"/>
              <w:rPr>
                <w:sz w:val="20"/>
              </w:rPr>
            </w:pPr>
            <w:r>
              <w:rPr>
                <w:sz w:val="20"/>
              </w:rPr>
              <w:t>(suma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punctajelor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obținute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pentru indicatorii aferenți C VI)</w:t>
            </w:r>
          </w:p>
        </w:tc>
        <w:tc>
          <w:tcPr>
            <w:tcW w:w="1839" w:type="dxa"/>
          </w:tcPr>
          <w:p w:rsidR="00D12DB3" w:rsidRDefault="00D12DB3" w:rsidP="00A06809">
            <w:pPr>
              <w:pStyle w:val="TableParagraph"/>
              <w:spacing w:before="227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57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827"/>
        </w:trPr>
        <w:tc>
          <w:tcPr>
            <w:tcW w:w="3694" w:type="dxa"/>
          </w:tcPr>
          <w:p w:rsidR="00D12DB3" w:rsidRDefault="00D12DB3" w:rsidP="00A06809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PUNCTAJ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</w:t>
            </w:r>
          </w:p>
          <w:p w:rsidR="00D12DB3" w:rsidRDefault="00D12DB3" w:rsidP="00A06809">
            <w:pPr>
              <w:pStyle w:val="TableParagraph"/>
              <w:spacing w:line="270" w:lineRule="atLeas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(suma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punctajelor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obținute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la fiecare criteriu)</w:t>
            </w:r>
          </w:p>
        </w:tc>
        <w:tc>
          <w:tcPr>
            <w:tcW w:w="1839" w:type="dxa"/>
          </w:tcPr>
          <w:p w:rsidR="00D12DB3" w:rsidRDefault="00D12DB3" w:rsidP="00A06809">
            <w:pPr>
              <w:pStyle w:val="TableParagraph"/>
              <w:spacing w:before="27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1570" w:type="dxa"/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701"/>
        </w:trPr>
        <w:tc>
          <w:tcPr>
            <w:tcW w:w="3694" w:type="dxa"/>
            <w:tcBorders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272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Nume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prenume</w:t>
            </w:r>
            <w:r>
              <w:rPr>
                <w:b/>
                <w:spacing w:val="-2"/>
                <w:sz w:val="24"/>
              </w:rPr>
              <w:t xml:space="preserve"> salariat</w:t>
            </w:r>
          </w:p>
        </w:tc>
        <w:tc>
          <w:tcPr>
            <w:tcW w:w="1839" w:type="dxa"/>
            <w:tcBorders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</w:tr>
      <w:tr w:rsidR="00D12DB3" w:rsidTr="00A06809">
        <w:trPr>
          <w:trHeight w:val="418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  <w:spacing w:before="142" w:line="25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Semnătura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12DB3" w:rsidRDefault="00D12DB3" w:rsidP="00A06809">
            <w:pPr>
              <w:pStyle w:val="TableParagraph"/>
            </w:pPr>
          </w:p>
        </w:tc>
      </w:tr>
    </w:tbl>
    <w:p w:rsidR="00D12DB3" w:rsidRDefault="00D12DB3" w:rsidP="00D12DB3">
      <w:pPr>
        <w:pStyle w:val="TableParagraph"/>
        <w:sectPr w:rsidR="00D12DB3">
          <w:pgSz w:w="11910" w:h="16840"/>
          <w:pgMar w:top="1620" w:right="992" w:bottom="280" w:left="708" w:header="587" w:footer="0" w:gutter="0"/>
          <w:cols w:space="720"/>
        </w:sectPr>
      </w:pPr>
    </w:p>
    <w:p w:rsidR="0009588B" w:rsidRDefault="0009588B"/>
    <w:sectPr w:rsidR="000958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ED"/>
    <w:rsid w:val="0009588B"/>
    <w:rsid w:val="003354B4"/>
    <w:rsid w:val="007A06DB"/>
    <w:rsid w:val="00D12DB3"/>
    <w:rsid w:val="00E74BED"/>
    <w:rsid w:val="00ED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4F9ED"/>
  <w15:chartTrackingRefBased/>
  <w15:docId w15:val="{29EC5E2B-7143-4163-9172-85A67417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2">
    <w:name w:val="heading 2"/>
    <w:basedOn w:val="Normal"/>
    <w:link w:val="Heading2Char"/>
    <w:uiPriority w:val="9"/>
    <w:unhideWhenUsed/>
    <w:qFormat/>
    <w:rsid w:val="00D12DB3"/>
    <w:pPr>
      <w:ind w:left="28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2DB3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D12DB3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12DB3"/>
    <w:rPr>
      <w:rFonts w:ascii="Palatino Linotype" w:eastAsia="Palatino Linotype" w:hAnsi="Palatino Linotype" w:cs="Palatino Linotype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12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qa.ubbcluj.ro/" TargetMode="External"/><Relationship Id="rId4" Type="http://schemas.openxmlformats.org/officeDocument/2006/relationships/hyperlink" Target="http://www.qa.ubbcluj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Olga</dc:creator>
  <cp:keywords/>
  <dc:description/>
  <cp:lastModifiedBy>Lukács Olga</cp:lastModifiedBy>
  <cp:revision>5</cp:revision>
  <dcterms:created xsi:type="dcterms:W3CDTF">2026-09-11T18:03:00Z</dcterms:created>
  <dcterms:modified xsi:type="dcterms:W3CDTF">2026-09-14T07:00:00Z</dcterms:modified>
</cp:coreProperties>
</file>