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6914" w14:textId="77777777" w:rsidR="00791CDD" w:rsidRPr="006A45A8" w:rsidRDefault="00791CDD">
      <w:pPr>
        <w:jc w:val="center"/>
        <w:rPr>
          <w:rFonts w:ascii="Garamond" w:hAnsi="Garamond" w:cs="Garamond"/>
          <w:b/>
          <w:bCs/>
          <w:sz w:val="24"/>
          <w:szCs w:val="24"/>
        </w:rPr>
      </w:pPr>
      <w:r w:rsidRPr="006A45A8">
        <w:rPr>
          <w:rFonts w:ascii="Garamond" w:hAnsi="Garamond" w:cs="Garamond"/>
          <w:b/>
          <w:bCs/>
          <w:sz w:val="24"/>
          <w:szCs w:val="24"/>
        </w:rPr>
        <w:t xml:space="preserve"> MESTERIS ÓRAREND  202</w:t>
      </w:r>
      <w:r w:rsidRPr="006A45A8">
        <w:rPr>
          <w:rFonts w:ascii="Garamond" w:hAnsi="Garamond" w:cs="Garamond"/>
          <w:b/>
          <w:bCs/>
          <w:sz w:val="24"/>
          <w:szCs w:val="24"/>
          <w:lang w:val="hu-HU"/>
        </w:rPr>
        <w:t>3</w:t>
      </w:r>
      <w:r w:rsidRPr="006A45A8">
        <w:rPr>
          <w:rFonts w:ascii="Garamond" w:hAnsi="Garamond" w:cs="Garamond"/>
          <w:b/>
          <w:bCs/>
          <w:sz w:val="24"/>
          <w:szCs w:val="24"/>
        </w:rPr>
        <w:t>-202</w:t>
      </w:r>
      <w:r w:rsidRPr="006A45A8">
        <w:rPr>
          <w:rFonts w:ascii="Garamond" w:hAnsi="Garamond" w:cs="Garamond"/>
          <w:b/>
          <w:bCs/>
          <w:sz w:val="24"/>
          <w:szCs w:val="24"/>
          <w:lang w:val="hu-HU"/>
        </w:rPr>
        <w:t>4</w:t>
      </w:r>
      <w:r w:rsidRPr="006A45A8">
        <w:rPr>
          <w:rFonts w:ascii="Garamond" w:hAnsi="Garamond" w:cs="Garamond"/>
          <w:b/>
          <w:bCs/>
          <w:sz w:val="24"/>
          <w:szCs w:val="24"/>
        </w:rPr>
        <w:t xml:space="preserve"> I</w:t>
      </w:r>
      <w:r w:rsidR="00A6752D" w:rsidRPr="006A45A8">
        <w:rPr>
          <w:rFonts w:ascii="Garamond" w:hAnsi="Garamond" w:cs="Garamond"/>
          <w:b/>
          <w:bCs/>
          <w:sz w:val="24"/>
          <w:szCs w:val="24"/>
        </w:rPr>
        <w:t>I</w:t>
      </w:r>
      <w:r w:rsidRPr="006A45A8">
        <w:rPr>
          <w:rFonts w:ascii="Garamond" w:hAnsi="Garamond" w:cs="Garamond"/>
          <w:b/>
          <w:bCs/>
          <w:sz w:val="24"/>
          <w:szCs w:val="24"/>
        </w:rPr>
        <w:t>. FÉLÉV</w:t>
      </w:r>
    </w:p>
    <w:p w14:paraId="0F5D1509" w14:textId="664F8186" w:rsidR="00791CDD" w:rsidRPr="006A45A8" w:rsidRDefault="00791CDD">
      <w:pPr>
        <w:jc w:val="center"/>
        <w:rPr>
          <w:rFonts w:ascii="Garamond" w:hAnsi="Garamond" w:cs="Garamond"/>
          <w:b/>
          <w:bCs/>
          <w:sz w:val="24"/>
          <w:szCs w:val="24"/>
        </w:rPr>
      </w:pPr>
      <w:r w:rsidRPr="006A45A8">
        <w:rPr>
          <w:rFonts w:ascii="Garamond" w:hAnsi="Garamond" w:cs="Garamond"/>
          <w:b/>
          <w:bCs/>
          <w:sz w:val="24"/>
          <w:szCs w:val="24"/>
        </w:rPr>
        <w:t>ALKALMAZOTT TEOLÓGIA (</w:t>
      </w:r>
      <w:r w:rsidR="006A45A8" w:rsidRPr="006A45A8">
        <w:rPr>
          <w:rFonts w:ascii="Garamond" w:hAnsi="Garamond" w:cs="Garamond"/>
          <w:b/>
          <w:bCs/>
          <w:sz w:val="24"/>
          <w:szCs w:val="24"/>
        </w:rPr>
        <w:t>PASZTORÁL PSZICHOLÓGIA</w:t>
      </w:r>
      <w:r w:rsidRPr="006A45A8">
        <w:rPr>
          <w:rFonts w:ascii="Garamond" w:hAnsi="Garamond" w:cs="Garamond"/>
          <w:b/>
          <w:bCs/>
          <w:sz w:val="24"/>
          <w:szCs w:val="24"/>
        </w:rPr>
        <w:t xml:space="preserve">) / MEDIÁCIÓ / EGYHÁZTÖRTÉNET </w:t>
      </w:r>
      <w:proofErr w:type="spellStart"/>
      <w:r w:rsidRPr="006A45A8">
        <w:rPr>
          <w:rFonts w:ascii="Garamond" w:hAnsi="Garamond" w:cs="Garamond"/>
          <w:b/>
          <w:bCs/>
          <w:sz w:val="24"/>
          <w:szCs w:val="24"/>
        </w:rPr>
        <w:t>szakirány</w:t>
      </w:r>
      <w:proofErr w:type="spellEnd"/>
    </w:p>
    <w:p w14:paraId="00FCBBFC" w14:textId="77777777" w:rsidR="00791CDD" w:rsidRDefault="00791CDD">
      <w:pPr>
        <w:jc w:val="center"/>
        <w:rPr>
          <w:rFonts w:ascii="Garamond" w:hAnsi="Garamond" w:cs="Garamond"/>
          <w:b/>
          <w:bCs/>
        </w:rPr>
      </w:pPr>
    </w:p>
    <w:tbl>
      <w:tblPr>
        <w:tblW w:w="1576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99"/>
        <w:gridCol w:w="2373"/>
        <w:gridCol w:w="2260"/>
        <w:gridCol w:w="2155"/>
        <w:gridCol w:w="2457"/>
        <w:gridCol w:w="2290"/>
        <w:gridCol w:w="2635"/>
      </w:tblGrid>
      <w:tr w:rsidR="001A40A6" w14:paraId="32D70160" w14:textId="77777777" w:rsidTr="0000417C">
        <w:tc>
          <w:tcPr>
            <w:tcW w:w="1599" w:type="dxa"/>
          </w:tcPr>
          <w:p w14:paraId="7AC4717C" w14:textId="77777777" w:rsidR="001A40A6" w:rsidRDefault="001A40A6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373" w:type="dxa"/>
          </w:tcPr>
          <w:p w14:paraId="5D429210" w14:textId="77777777" w:rsidR="001A40A6" w:rsidRPr="002A73EC" w:rsidRDefault="001A40A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hu-HU"/>
              </w:rPr>
            </w:pPr>
            <w:r w:rsidRPr="002A73EC">
              <w:rPr>
                <w:rFonts w:ascii="Garamond" w:hAnsi="Garamond" w:cs="Garamond"/>
                <w:b/>
                <w:bCs/>
                <w:lang w:val="hu-HU"/>
              </w:rPr>
              <w:t>I. év. Alkalmazott Teológia</w:t>
            </w:r>
          </w:p>
        </w:tc>
        <w:tc>
          <w:tcPr>
            <w:tcW w:w="2260" w:type="dxa"/>
          </w:tcPr>
          <w:p w14:paraId="5DEA6A78" w14:textId="77777777" w:rsidR="001A40A6" w:rsidRPr="002A73EC" w:rsidRDefault="001A40A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hu-HU"/>
              </w:rPr>
            </w:pPr>
            <w:r w:rsidRPr="002A73EC">
              <w:rPr>
                <w:rFonts w:ascii="Garamond" w:hAnsi="Garamond" w:cs="Garamond"/>
                <w:b/>
                <w:bCs/>
                <w:lang w:val="hu-HU"/>
              </w:rPr>
              <w:t xml:space="preserve">I. év. Mediáció </w:t>
            </w:r>
          </w:p>
        </w:tc>
        <w:tc>
          <w:tcPr>
            <w:tcW w:w="2155" w:type="dxa"/>
          </w:tcPr>
          <w:p w14:paraId="050364B3" w14:textId="77777777" w:rsidR="001A40A6" w:rsidRPr="002A73EC" w:rsidRDefault="001A40A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hu-HU"/>
              </w:rPr>
            </w:pPr>
            <w:r w:rsidRPr="002A73EC">
              <w:rPr>
                <w:rFonts w:ascii="Garamond" w:hAnsi="Garamond" w:cs="Garamond"/>
                <w:b/>
                <w:bCs/>
                <w:lang w:val="hu-HU"/>
              </w:rPr>
              <w:t>I. év. Egyháztörténet</w:t>
            </w:r>
          </w:p>
        </w:tc>
        <w:tc>
          <w:tcPr>
            <w:tcW w:w="2457" w:type="dxa"/>
          </w:tcPr>
          <w:p w14:paraId="6E3AD81A" w14:textId="77777777" w:rsidR="001A40A6" w:rsidRPr="002A73EC" w:rsidRDefault="001A40A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hu-HU"/>
              </w:rPr>
            </w:pPr>
            <w:r w:rsidRPr="002A73EC">
              <w:rPr>
                <w:rFonts w:ascii="Garamond" w:hAnsi="Garamond" w:cs="Garamond"/>
                <w:b/>
                <w:bCs/>
                <w:lang w:val="hu-HU"/>
              </w:rPr>
              <w:t>II. év. Alkalmazott Teológia</w:t>
            </w:r>
          </w:p>
        </w:tc>
        <w:tc>
          <w:tcPr>
            <w:tcW w:w="2290" w:type="dxa"/>
          </w:tcPr>
          <w:p w14:paraId="62815CAC" w14:textId="77777777" w:rsidR="001A40A6" w:rsidRPr="002A73EC" w:rsidRDefault="001A40A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hu-HU"/>
              </w:rPr>
            </w:pPr>
            <w:r w:rsidRPr="002A73EC">
              <w:rPr>
                <w:rFonts w:ascii="Garamond" w:hAnsi="Garamond" w:cs="Garamond"/>
                <w:b/>
                <w:bCs/>
                <w:lang w:val="hu-HU"/>
              </w:rPr>
              <w:t xml:space="preserve">II. év. Mediáció </w:t>
            </w:r>
          </w:p>
        </w:tc>
        <w:tc>
          <w:tcPr>
            <w:tcW w:w="2635" w:type="dxa"/>
          </w:tcPr>
          <w:p w14:paraId="17CD1CCF" w14:textId="77777777" w:rsidR="001A40A6" w:rsidRPr="002A73EC" w:rsidRDefault="001A40A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hu-HU"/>
              </w:rPr>
            </w:pPr>
            <w:r w:rsidRPr="002A73EC">
              <w:rPr>
                <w:rFonts w:ascii="Garamond" w:hAnsi="Garamond" w:cs="Garamond"/>
                <w:b/>
                <w:bCs/>
                <w:lang w:val="hu-HU"/>
              </w:rPr>
              <w:t>II. év. Egyháztörténet</w:t>
            </w:r>
          </w:p>
        </w:tc>
      </w:tr>
      <w:tr w:rsidR="001A40A6" w14:paraId="18D89F3C" w14:textId="77777777" w:rsidTr="0000417C">
        <w:tc>
          <w:tcPr>
            <w:tcW w:w="1599" w:type="dxa"/>
            <w:shd w:val="clear" w:color="auto" w:fill="C5E0B3"/>
          </w:tcPr>
          <w:p w14:paraId="7D5C80FC" w14:textId="77777777" w:rsidR="001A40A6" w:rsidRDefault="001A40A6" w:rsidP="001A40A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hu-HU"/>
              </w:rPr>
            </w:pPr>
            <w:r w:rsidRPr="002A73EC">
              <w:rPr>
                <w:rFonts w:ascii="Garamond" w:hAnsi="Garamond" w:cs="Garamond"/>
                <w:b/>
                <w:bCs/>
                <w:lang w:val="hu-HU"/>
              </w:rPr>
              <w:t>HÉTFŐ</w:t>
            </w:r>
          </w:p>
          <w:p w14:paraId="60CD3DD4" w14:textId="77777777" w:rsidR="001A40A6" w:rsidRPr="002A73EC" w:rsidRDefault="001A40A6" w:rsidP="001A40A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hu-HU"/>
              </w:rPr>
            </w:pPr>
            <w:r w:rsidRPr="002A73EC">
              <w:rPr>
                <w:rFonts w:ascii="Garamond" w:hAnsi="Garamond" w:cs="Garamond"/>
                <w:b/>
                <w:bCs/>
                <w:lang w:val="hu-HU"/>
              </w:rPr>
              <w:t>Óra</w:t>
            </w:r>
          </w:p>
        </w:tc>
        <w:tc>
          <w:tcPr>
            <w:tcW w:w="2373" w:type="dxa"/>
            <w:shd w:val="clear" w:color="auto" w:fill="C5E0B3"/>
          </w:tcPr>
          <w:p w14:paraId="3CC9D8A4" w14:textId="77777777" w:rsidR="001A40A6" w:rsidRPr="006A45A8" w:rsidRDefault="001A40A6" w:rsidP="001A40A6">
            <w:pPr>
              <w:spacing w:after="0" w:line="240" w:lineRule="auto"/>
              <w:rPr>
                <w:rFonts w:ascii="Garamond" w:hAnsi="Garamond" w:cs="Garamond"/>
                <w:b/>
                <w:bCs/>
                <w:color w:val="000000" w:themeColor="text1"/>
                <w:lang w:val="hu-HU"/>
              </w:rPr>
            </w:pPr>
            <w:r w:rsidRPr="006A45A8">
              <w:rPr>
                <w:rFonts w:ascii="Garamond" w:hAnsi="Garamond" w:cs="Garamond"/>
                <w:b/>
                <w:bCs/>
                <w:color w:val="000000" w:themeColor="text1"/>
                <w:lang w:val="hu-HU"/>
              </w:rPr>
              <w:t>16-19</w:t>
            </w:r>
          </w:p>
        </w:tc>
        <w:tc>
          <w:tcPr>
            <w:tcW w:w="2260" w:type="dxa"/>
            <w:shd w:val="clear" w:color="auto" w:fill="C5E0B3"/>
          </w:tcPr>
          <w:p w14:paraId="2688D143" w14:textId="77777777" w:rsidR="001A40A6" w:rsidRPr="006A45A8" w:rsidRDefault="00984F14" w:rsidP="001A40A6">
            <w:pPr>
              <w:spacing w:after="0" w:line="240" w:lineRule="auto"/>
              <w:rPr>
                <w:rFonts w:ascii="Garamond" w:hAnsi="Garamond" w:cs="Garamond"/>
                <w:b/>
                <w:bCs/>
                <w:color w:val="000000" w:themeColor="text1"/>
                <w:lang w:val="hu-HU"/>
              </w:rPr>
            </w:pPr>
            <w:r w:rsidRPr="006A45A8">
              <w:rPr>
                <w:rFonts w:ascii="Garamond" w:hAnsi="Garamond" w:cs="Garamond"/>
                <w:b/>
                <w:bCs/>
                <w:color w:val="000000" w:themeColor="text1"/>
                <w:lang w:val="hu-HU"/>
              </w:rPr>
              <w:t>16-18</w:t>
            </w:r>
          </w:p>
        </w:tc>
        <w:tc>
          <w:tcPr>
            <w:tcW w:w="2155" w:type="dxa"/>
            <w:shd w:val="clear" w:color="auto" w:fill="C5E0B3"/>
          </w:tcPr>
          <w:p w14:paraId="69D0CE54" w14:textId="77777777" w:rsidR="001A40A6" w:rsidRPr="006A45A8" w:rsidRDefault="00984F14" w:rsidP="001A40A6">
            <w:pPr>
              <w:spacing w:after="0" w:line="240" w:lineRule="auto"/>
              <w:rPr>
                <w:rFonts w:ascii="Garamond" w:hAnsi="Garamond" w:cs="Garamond"/>
                <w:b/>
                <w:bCs/>
                <w:color w:val="000000" w:themeColor="text1"/>
                <w:lang w:val="hu-HU"/>
              </w:rPr>
            </w:pPr>
            <w:r w:rsidRPr="006A45A8">
              <w:rPr>
                <w:rFonts w:ascii="Garamond" w:hAnsi="Garamond" w:cs="Garamond"/>
                <w:b/>
                <w:bCs/>
                <w:color w:val="000000" w:themeColor="text1"/>
                <w:lang w:val="hu-HU"/>
              </w:rPr>
              <w:t>16-20</w:t>
            </w:r>
          </w:p>
        </w:tc>
        <w:tc>
          <w:tcPr>
            <w:tcW w:w="2457" w:type="dxa"/>
            <w:shd w:val="clear" w:color="auto" w:fill="C5E0B3"/>
          </w:tcPr>
          <w:p w14:paraId="0A88684D" w14:textId="77777777" w:rsidR="001A40A6" w:rsidRPr="006A45A8" w:rsidRDefault="001A40A6" w:rsidP="001A40A6">
            <w:pPr>
              <w:spacing w:after="0" w:line="240" w:lineRule="auto"/>
              <w:rPr>
                <w:rFonts w:ascii="Garamond" w:hAnsi="Garamond" w:cs="Garamond"/>
                <w:b/>
                <w:bCs/>
                <w:color w:val="000000" w:themeColor="text1"/>
                <w:lang w:val="hu-HU"/>
              </w:rPr>
            </w:pPr>
          </w:p>
        </w:tc>
        <w:tc>
          <w:tcPr>
            <w:tcW w:w="2290" w:type="dxa"/>
            <w:shd w:val="clear" w:color="auto" w:fill="C5E0B3"/>
          </w:tcPr>
          <w:p w14:paraId="2E160826" w14:textId="77777777" w:rsidR="001A40A6" w:rsidRPr="006A45A8" w:rsidRDefault="00984F14" w:rsidP="001A40A6">
            <w:pPr>
              <w:spacing w:after="0" w:line="240" w:lineRule="auto"/>
              <w:rPr>
                <w:rFonts w:ascii="Garamond" w:hAnsi="Garamond" w:cs="Garamond"/>
                <w:b/>
                <w:bCs/>
                <w:color w:val="000000" w:themeColor="text1"/>
                <w:lang w:val="hu-HU"/>
              </w:rPr>
            </w:pPr>
            <w:r w:rsidRPr="006A45A8">
              <w:rPr>
                <w:rFonts w:ascii="Garamond" w:hAnsi="Garamond" w:cs="Garamond"/>
                <w:b/>
                <w:bCs/>
                <w:color w:val="000000" w:themeColor="text1"/>
                <w:lang w:val="hu-HU"/>
              </w:rPr>
              <w:t>16-18</w:t>
            </w:r>
          </w:p>
        </w:tc>
        <w:tc>
          <w:tcPr>
            <w:tcW w:w="2635" w:type="dxa"/>
            <w:shd w:val="clear" w:color="auto" w:fill="C5E0B3"/>
          </w:tcPr>
          <w:p w14:paraId="1E4359CC" w14:textId="77777777" w:rsidR="001A40A6" w:rsidRPr="006A45A8" w:rsidRDefault="00984F14" w:rsidP="001A40A6">
            <w:pPr>
              <w:spacing w:after="0" w:line="240" w:lineRule="auto"/>
              <w:rPr>
                <w:rFonts w:ascii="Garamond" w:hAnsi="Garamond" w:cs="Garamond"/>
                <w:b/>
                <w:bCs/>
                <w:color w:val="000000" w:themeColor="text1"/>
                <w:lang w:val="hu-HU"/>
              </w:rPr>
            </w:pPr>
            <w:r w:rsidRPr="006A45A8">
              <w:rPr>
                <w:rFonts w:ascii="Garamond" w:hAnsi="Garamond" w:cs="Garamond"/>
                <w:b/>
                <w:bCs/>
                <w:color w:val="000000" w:themeColor="text1"/>
                <w:lang w:val="hu-HU"/>
              </w:rPr>
              <w:t>16-20</w:t>
            </w:r>
          </w:p>
        </w:tc>
      </w:tr>
      <w:tr w:rsidR="0000417C" w:rsidRPr="0000417C" w14:paraId="63D4D962" w14:textId="77777777" w:rsidTr="0000417C">
        <w:tc>
          <w:tcPr>
            <w:tcW w:w="1599" w:type="dxa"/>
            <w:vMerge w:val="restart"/>
            <w:shd w:val="clear" w:color="auto" w:fill="C5E0B3"/>
          </w:tcPr>
          <w:p w14:paraId="49617625" w14:textId="77777777" w:rsidR="001A40A6" w:rsidRPr="0000417C" w:rsidRDefault="001A40A6" w:rsidP="001A40A6">
            <w:pPr>
              <w:spacing w:after="0" w:line="240" w:lineRule="auto"/>
              <w:jc w:val="center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373" w:type="dxa"/>
            <w:shd w:val="clear" w:color="auto" w:fill="D9D9D9"/>
          </w:tcPr>
          <w:p w14:paraId="3AFE4FDE" w14:textId="77777777" w:rsidR="001A40A6" w:rsidRPr="0000417C" w:rsidRDefault="001A40A6" w:rsidP="001A40A6">
            <w:pPr>
              <w:spacing w:after="0" w:line="240" w:lineRule="auto"/>
              <w:rPr>
                <w:rFonts w:ascii="Adobe Garamond Pro" w:hAnsi="Adobe Garamond Pro"/>
                <w:i/>
                <w:sz w:val="20"/>
              </w:rPr>
            </w:pPr>
            <w:proofErr w:type="spellStart"/>
            <w:r w:rsidRPr="0000417C">
              <w:rPr>
                <w:rFonts w:ascii="Adobe Garamond Pro" w:hAnsi="Adobe Garamond Pro"/>
                <w:b/>
                <w:bCs/>
                <w:i/>
                <w:sz w:val="20"/>
              </w:rPr>
              <w:t>Szakmai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i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i/>
                <w:sz w:val="20"/>
              </w:rPr>
              <w:t>gyakorlat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i/>
                <w:sz w:val="20"/>
              </w:rPr>
              <w:t xml:space="preserve"> II</w:t>
            </w:r>
            <w:r w:rsidRPr="0000417C">
              <w:rPr>
                <w:rFonts w:ascii="Adobe Garamond Pro" w:hAnsi="Adobe Garamond Pro"/>
                <w:i/>
                <w:sz w:val="20"/>
              </w:rPr>
              <w:t xml:space="preserve">. </w:t>
            </w:r>
          </w:p>
          <w:p w14:paraId="494ADD1A" w14:textId="77777777" w:rsidR="001A40A6" w:rsidRPr="0000417C" w:rsidRDefault="0000417C" w:rsidP="001A40A6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r w:rsidRPr="0000417C">
              <w:rPr>
                <w:rFonts w:ascii="Garamond" w:hAnsi="Garamond" w:cs="Garamond"/>
                <w:lang w:val="hu-HU"/>
              </w:rPr>
              <w:t>308.t</w:t>
            </w:r>
          </w:p>
        </w:tc>
        <w:tc>
          <w:tcPr>
            <w:tcW w:w="2260" w:type="dxa"/>
            <w:shd w:val="clear" w:color="auto" w:fill="D9D9D9"/>
          </w:tcPr>
          <w:p w14:paraId="58110609" w14:textId="77777777" w:rsidR="001A40A6" w:rsidRPr="0000417C" w:rsidRDefault="001A40A6" w:rsidP="001A40A6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  <w:r w:rsidRPr="0000417C">
              <w:rPr>
                <w:rFonts w:ascii="Garamond" w:hAnsi="Garamond" w:cs="Garamond"/>
                <w:b/>
                <w:bCs/>
                <w:lang w:val="hu-HU"/>
              </w:rPr>
              <w:t xml:space="preserve">A Mediációs törvény Romániában </w:t>
            </w:r>
          </w:p>
          <w:p w14:paraId="20216E13" w14:textId="77777777" w:rsidR="0000417C" w:rsidRPr="0000417C" w:rsidRDefault="0000417C" w:rsidP="001A40A6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r w:rsidRPr="0000417C">
              <w:rPr>
                <w:rFonts w:ascii="Garamond" w:hAnsi="Garamond" w:cs="Garamond"/>
                <w:lang w:val="hu-HU"/>
              </w:rPr>
              <w:t>313.t.</w:t>
            </w:r>
          </w:p>
        </w:tc>
        <w:tc>
          <w:tcPr>
            <w:tcW w:w="2155" w:type="dxa"/>
            <w:shd w:val="clear" w:color="auto" w:fill="D9D9D9"/>
          </w:tcPr>
          <w:p w14:paraId="3D888A79" w14:textId="77777777" w:rsidR="001A40A6" w:rsidRPr="0000417C" w:rsidRDefault="001A40A6" w:rsidP="001A40A6">
            <w:pPr>
              <w:spacing w:after="0" w:line="240" w:lineRule="auto"/>
              <w:rPr>
                <w:rFonts w:ascii="Adobe Garamond Pro" w:hAnsi="Adobe Garamond Pro"/>
                <w:b/>
                <w:sz w:val="20"/>
              </w:rPr>
            </w:pPr>
            <w:proofErr w:type="spellStart"/>
            <w:r w:rsidRPr="0000417C">
              <w:rPr>
                <w:rFonts w:ascii="Adobe Garamond Pro" w:hAnsi="Adobe Garamond Pro"/>
                <w:b/>
                <w:sz w:val="20"/>
              </w:rPr>
              <w:t>Egyházmegyei</w:t>
            </w:r>
            <w:proofErr w:type="spellEnd"/>
            <w:r w:rsidRPr="0000417C">
              <w:rPr>
                <w:rFonts w:ascii="Adobe Garamond Pro" w:hAnsi="Adobe Garamond Pro"/>
                <w:b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sz w:val="20"/>
              </w:rPr>
              <w:t>levéltári</w:t>
            </w:r>
            <w:proofErr w:type="spellEnd"/>
            <w:r w:rsidRPr="0000417C">
              <w:rPr>
                <w:rFonts w:ascii="Adobe Garamond Pro" w:hAnsi="Adobe Garamond Pro"/>
                <w:b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sz w:val="20"/>
              </w:rPr>
              <w:t>anyagok</w:t>
            </w:r>
            <w:proofErr w:type="spellEnd"/>
            <w:r w:rsidRPr="0000417C">
              <w:rPr>
                <w:rFonts w:ascii="Adobe Garamond Pro" w:hAnsi="Adobe Garamond Pro"/>
                <w:b/>
                <w:sz w:val="20"/>
              </w:rPr>
              <w:t xml:space="preserve"> </w:t>
            </w:r>
          </w:p>
          <w:p w14:paraId="3A3506F2" w14:textId="77777777" w:rsidR="0000417C" w:rsidRPr="0000417C" w:rsidRDefault="0000417C" w:rsidP="001A40A6">
            <w:pPr>
              <w:spacing w:after="0" w:line="240" w:lineRule="auto"/>
              <w:rPr>
                <w:rFonts w:ascii="Adobe Garamond Pro" w:hAnsi="Adobe Garamond Pro"/>
                <w:bCs/>
                <w:sz w:val="20"/>
              </w:rPr>
            </w:pPr>
            <w:r w:rsidRPr="0000417C">
              <w:rPr>
                <w:rFonts w:ascii="Adobe Garamond Pro" w:hAnsi="Adobe Garamond Pro"/>
                <w:bCs/>
                <w:sz w:val="20"/>
              </w:rPr>
              <w:t>223.t.</w:t>
            </w:r>
          </w:p>
          <w:p w14:paraId="1F58343A" w14:textId="77777777" w:rsidR="001A40A6" w:rsidRPr="0000417C" w:rsidRDefault="001A40A6" w:rsidP="001A40A6">
            <w:pPr>
              <w:spacing w:after="0" w:line="240" w:lineRule="auto"/>
              <w:rPr>
                <w:rFonts w:ascii="Adobe Garamond Pro" w:hAnsi="Adobe Garamond Pro"/>
                <w:bCs/>
                <w:sz w:val="20"/>
              </w:rPr>
            </w:pPr>
          </w:p>
        </w:tc>
        <w:tc>
          <w:tcPr>
            <w:tcW w:w="2457" w:type="dxa"/>
            <w:shd w:val="clear" w:color="auto" w:fill="D9D9D9"/>
          </w:tcPr>
          <w:p w14:paraId="15D86565" w14:textId="77777777" w:rsidR="001A40A6" w:rsidRPr="0000417C" w:rsidRDefault="001A40A6" w:rsidP="001A40A6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290" w:type="dxa"/>
            <w:shd w:val="clear" w:color="auto" w:fill="D9D9D9"/>
          </w:tcPr>
          <w:p w14:paraId="29B6A2BE" w14:textId="77777777" w:rsidR="001A40A6" w:rsidRPr="0000417C" w:rsidRDefault="001A40A6" w:rsidP="001A40A6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  <w:r w:rsidRPr="0000417C">
              <w:rPr>
                <w:rFonts w:ascii="Garamond" w:hAnsi="Garamond" w:cs="Garamond"/>
                <w:b/>
                <w:bCs/>
                <w:lang w:val="hu-HU"/>
              </w:rPr>
              <w:t xml:space="preserve">A Mediációs törvény Romániában </w:t>
            </w:r>
          </w:p>
          <w:p w14:paraId="5E8E1EB3" w14:textId="77777777" w:rsidR="0000417C" w:rsidRPr="0000417C" w:rsidRDefault="0000417C" w:rsidP="001A40A6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r w:rsidRPr="0000417C">
              <w:rPr>
                <w:rFonts w:ascii="Garamond" w:hAnsi="Garamond" w:cs="Garamond"/>
                <w:lang w:val="hu-HU"/>
              </w:rPr>
              <w:t>313.t.</w:t>
            </w:r>
          </w:p>
        </w:tc>
        <w:tc>
          <w:tcPr>
            <w:tcW w:w="2635" w:type="dxa"/>
            <w:shd w:val="clear" w:color="auto" w:fill="D9D9D9"/>
          </w:tcPr>
          <w:p w14:paraId="0D3CA467" w14:textId="77777777" w:rsidR="001A40A6" w:rsidRPr="0000417C" w:rsidRDefault="001A40A6" w:rsidP="001A40A6">
            <w:pPr>
              <w:pStyle w:val="TableParagraph"/>
              <w:spacing w:before="115" w:line="240" w:lineRule="auto"/>
              <w:ind w:left="0" w:right="162"/>
              <w:jc w:val="left"/>
              <w:rPr>
                <w:rFonts w:ascii="Adobe Garamond Pro" w:hAnsi="Adobe Garamond Pro"/>
                <w:b/>
                <w:sz w:val="20"/>
              </w:rPr>
            </w:pPr>
            <w:r w:rsidRPr="0000417C">
              <w:rPr>
                <w:rFonts w:ascii="Adobe Garamond Pro" w:hAnsi="Adobe Garamond Pro"/>
                <w:b/>
                <w:sz w:val="20"/>
              </w:rPr>
              <w:t>Egyháztörténet (20. sz.)</w:t>
            </w:r>
          </w:p>
          <w:p w14:paraId="6A7BC20E" w14:textId="57F5A5C7" w:rsidR="0000417C" w:rsidRPr="0000417C" w:rsidRDefault="0000417C" w:rsidP="001A40A6">
            <w:pPr>
              <w:pStyle w:val="TableParagraph"/>
              <w:spacing w:before="115" w:line="240" w:lineRule="auto"/>
              <w:ind w:left="0" w:right="162"/>
              <w:jc w:val="left"/>
              <w:rPr>
                <w:rFonts w:ascii="Adobe Garamond Pro" w:hAnsi="Adobe Garamond Pro"/>
                <w:bCs/>
                <w:sz w:val="20"/>
              </w:rPr>
            </w:pPr>
            <w:r w:rsidRPr="0000417C">
              <w:rPr>
                <w:rFonts w:ascii="Adobe Garamond Pro" w:hAnsi="Adobe Garamond Pro"/>
                <w:bCs/>
                <w:sz w:val="20"/>
              </w:rPr>
              <w:t>305</w:t>
            </w:r>
            <w:r w:rsidR="006A45A8">
              <w:rPr>
                <w:rFonts w:ascii="Adobe Garamond Pro" w:hAnsi="Adobe Garamond Pro"/>
                <w:bCs/>
                <w:sz w:val="20"/>
              </w:rPr>
              <w:t xml:space="preserve">. </w:t>
            </w:r>
            <w:r w:rsidRPr="0000417C">
              <w:rPr>
                <w:rFonts w:ascii="Adobe Garamond Pro" w:hAnsi="Adobe Garamond Pro"/>
                <w:bCs/>
                <w:sz w:val="20"/>
              </w:rPr>
              <w:t>t</w:t>
            </w:r>
            <w:r w:rsidR="006A45A8">
              <w:rPr>
                <w:rFonts w:ascii="Adobe Garamond Pro" w:hAnsi="Adobe Garamond Pro"/>
                <w:bCs/>
                <w:sz w:val="20"/>
              </w:rPr>
              <w:t>.</w:t>
            </w:r>
          </w:p>
          <w:p w14:paraId="28D08D98" w14:textId="77777777" w:rsidR="001A40A6" w:rsidRPr="0000417C" w:rsidRDefault="001A40A6" w:rsidP="001A40A6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</w:tr>
      <w:tr w:rsidR="0000417C" w:rsidRPr="0000417C" w14:paraId="1516C8A1" w14:textId="77777777" w:rsidTr="0000417C">
        <w:tc>
          <w:tcPr>
            <w:tcW w:w="1599" w:type="dxa"/>
            <w:vMerge/>
            <w:shd w:val="clear" w:color="auto" w:fill="C5E0B3"/>
          </w:tcPr>
          <w:p w14:paraId="77A46448" w14:textId="77777777" w:rsidR="001A40A6" w:rsidRPr="0000417C" w:rsidRDefault="001A40A6" w:rsidP="001A40A6">
            <w:pPr>
              <w:spacing w:after="0" w:line="240" w:lineRule="auto"/>
              <w:jc w:val="center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373" w:type="dxa"/>
            <w:shd w:val="clear" w:color="auto" w:fill="FFFFFF"/>
          </w:tcPr>
          <w:p w14:paraId="78A81CA2" w14:textId="77777777" w:rsidR="001A40A6" w:rsidRPr="0000417C" w:rsidRDefault="001A40A6" w:rsidP="001A40A6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r w:rsidRPr="0000417C">
              <w:rPr>
                <w:rFonts w:ascii="Garamond" w:hAnsi="Garamond" w:cs="Garamond"/>
                <w:lang w:val="hu-HU"/>
              </w:rPr>
              <w:t>Dr. Kovács Szabolcs</w:t>
            </w:r>
          </w:p>
          <w:p w14:paraId="645F6411" w14:textId="77777777" w:rsidR="001A40A6" w:rsidRPr="0000417C" w:rsidRDefault="001A40A6" w:rsidP="001A40A6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260" w:type="dxa"/>
            <w:shd w:val="clear" w:color="auto" w:fill="FFFFFF"/>
          </w:tcPr>
          <w:p w14:paraId="3A8ECBB3" w14:textId="77777777" w:rsidR="001A40A6" w:rsidRPr="0000417C" w:rsidRDefault="001A40A6" w:rsidP="001A40A6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r w:rsidRPr="0000417C">
              <w:rPr>
                <w:rFonts w:ascii="Garamond" w:hAnsi="Garamond" w:cs="Garamond"/>
                <w:lang w:val="hu-HU"/>
              </w:rPr>
              <w:t>Dr. Simon Előd</w:t>
            </w:r>
          </w:p>
        </w:tc>
        <w:tc>
          <w:tcPr>
            <w:tcW w:w="2155" w:type="dxa"/>
            <w:shd w:val="clear" w:color="auto" w:fill="FFFFFF"/>
          </w:tcPr>
          <w:p w14:paraId="13295E9B" w14:textId="77777777" w:rsidR="001A40A6" w:rsidRPr="0000417C" w:rsidRDefault="001A40A6" w:rsidP="001A40A6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proofErr w:type="spellStart"/>
            <w:r w:rsidRPr="0000417C">
              <w:rPr>
                <w:rFonts w:ascii="Adobe Garamond Pro" w:hAnsi="Adobe Garamond Pro"/>
                <w:bCs/>
                <w:sz w:val="20"/>
              </w:rPr>
              <w:t>Dr.</w:t>
            </w:r>
            <w:proofErr w:type="spellEnd"/>
            <w:r w:rsidRPr="0000417C">
              <w:rPr>
                <w:rFonts w:ascii="Adobe Garamond Pro" w:hAnsi="Adobe Garamond Pro"/>
                <w:bCs/>
                <w:sz w:val="20"/>
              </w:rPr>
              <w:t xml:space="preserve"> Gudor Kund Botond</w:t>
            </w:r>
          </w:p>
        </w:tc>
        <w:tc>
          <w:tcPr>
            <w:tcW w:w="2457" w:type="dxa"/>
            <w:shd w:val="clear" w:color="auto" w:fill="FFFFFF"/>
          </w:tcPr>
          <w:p w14:paraId="351F2C36" w14:textId="77777777" w:rsidR="001A40A6" w:rsidRPr="0000417C" w:rsidRDefault="001A40A6" w:rsidP="001A40A6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290" w:type="dxa"/>
            <w:shd w:val="clear" w:color="auto" w:fill="FFFFFF"/>
          </w:tcPr>
          <w:p w14:paraId="07EFED89" w14:textId="77777777" w:rsidR="001A40A6" w:rsidRPr="0000417C" w:rsidRDefault="001A40A6" w:rsidP="001A40A6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r w:rsidRPr="0000417C">
              <w:rPr>
                <w:rFonts w:ascii="Garamond" w:hAnsi="Garamond" w:cs="Garamond"/>
                <w:lang w:val="hu-HU"/>
              </w:rPr>
              <w:t>Dr. Simon Előd</w:t>
            </w:r>
          </w:p>
        </w:tc>
        <w:tc>
          <w:tcPr>
            <w:tcW w:w="2635" w:type="dxa"/>
            <w:shd w:val="clear" w:color="auto" w:fill="FFFFFF"/>
          </w:tcPr>
          <w:p w14:paraId="1A78530D" w14:textId="77777777" w:rsidR="001A40A6" w:rsidRPr="0000417C" w:rsidRDefault="001A40A6" w:rsidP="001A40A6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r w:rsidRPr="0000417C">
              <w:rPr>
                <w:rFonts w:ascii="Garamond" w:hAnsi="Garamond" w:cs="Garamond"/>
                <w:lang w:val="hu-HU"/>
              </w:rPr>
              <w:t>Dr. Nagy Alpár</w:t>
            </w:r>
          </w:p>
        </w:tc>
      </w:tr>
      <w:tr w:rsidR="0000417C" w:rsidRPr="0000417C" w14:paraId="0E7465DC" w14:textId="77777777" w:rsidTr="0000417C">
        <w:tc>
          <w:tcPr>
            <w:tcW w:w="1599" w:type="dxa"/>
            <w:vMerge w:val="restart"/>
            <w:shd w:val="clear" w:color="auto" w:fill="C5E0B3"/>
          </w:tcPr>
          <w:p w14:paraId="261B9717" w14:textId="77777777" w:rsidR="001A40A6" w:rsidRPr="0000417C" w:rsidRDefault="001A40A6" w:rsidP="001A40A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hu-HU"/>
              </w:rPr>
            </w:pPr>
            <w:r w:rsidRPr="0000417C">
              <w:rPr>
                <w:rFonts w:ascii="Garamond" w:hAnsi="Garamond" w:cs="Garamond"/>
                <w:b/>
                <w:bCs/>
                <w:lang w:val="hu-HU"/>
              </w:rPr>
              <w:t>KEDD</w:t>
            </w:r>
            <w:r w:rsidR="00A55BB3" w:rsidRPr="0000417C">
              <w:rPr>
                <w:rFonts w:ascii="Garamond" w:hAnsi="Garamond" w:cs="Garamond"/>
                <w:b/>
                <w:bCs/>
                <w:lang w:val="hu-HU"/>
              </w:rPr>
              <w:t>/</w:t>
            </w:r>
          </w:p>
          <w:p w14:paraId="0B801597" w14:textId="77777777" w:rsidR="00A55BB3" w:rsidRPr="0000417C" w:rsidRDefault="00A55BB3" w:rsidP="001A40A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hu-HU"/>
              </w:rPr>
            </w:pPr>
            <w:r w:rsidRPr="0000417C">
              <w:rPr>
                <w:rFonts w:ascii="Garamond" w:hAnsi="Garamond" w:cs="Garamond"/>
                <w:b/>
                <w:bCs/>
                <w:lang w:val="hu-HU"/>
              </w:rPr>
              <w:t>Óra</w:t>
            </w:r>
          </w:p>
        </w:tc>
        <w:tc>
          <w:tcPr>
            <w:tcW w:w="2373" w:type="dxa"/>
            <w:shd w:val="clear" w:color="auto" w:fill="C5E0B3"/>
          </w:tcPr>
          <w:p w14:paraId="4BC8F93A" w14:textId="77777777" w:rsidR="001A40A6" w:rsidRPr="0000417C" w:rsidRDefault="001A40A6" w:rsidP="001A40A6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260" w:type="dxa"/>
            <w:shd w:val="clear" w:color="auto" w:fill="C5E0B3"/>
          </w:tcPr>
          <w:p w14:paraId="780E08D3" w14:textId="77777777" w:rsidR="001A40A6" w:rsidRPr="006A45A8" w:rsidRDefault="00A55BB3" w:rsidP="001A40A6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  <w:r w:rsidRPr="006A45A8">
              <w:rPr>
                <w:rFonts w:ascii="Garamond" w:hAnsi="Garamond" w:cs="Garamond"/>
                <w:b/>
                <w:bCs/>
                <w:lang w:val="hu-HU"/>
              </w:rPr>
              <w:t>16-18</w:t>
            </w:r>
          </w:p>
        </w:tc>
        <w:tc>
          <w:tcPr>
            <w:tcW w:w="2155" w:type="dxa"/>
            <w:shd w:val="clear" w:color="auto" w:fill="C5E0B3"/>
          </w:tcPr>
          <w:p w14:paraId="4D756FED" w14:textId="77777777" w:rsidR="001A40A6" w:rsidRPr="006A45A8" w:rsidRDefault="00984F14" w:rsidP="001A40A6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  <w:r w:rsidRPr="006A45A8">
              <w:rPr>
                <w:rFonts w:ascii="Garamond" w:hAnsi="Garamond" w:cs="Garamond"/>
                <w:b/>
                <w:bCs/>
                <w:lang w:val="hu-HU"/>
              </w:rPr>
              <w:t>14-17</w:t>
            </w:r>
          </w:p>
        </w:tc>
        <w:tc>
          <w:tcPr>
            <w:tcW w:w="2457" w:type="dxa"/>
            <w:shd w:val="clear" w:color="auto" w:fill="C5E0B3"/>
          </w:tcPr>
          <w:p w14:paraId="2D53B8E1" w14:textId="77777777" w:rsidR="001A40A6" w:rsidRPr="006A45A8" w:rsidRDefault="00984F14" w:rsidP="001A40A6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  <w:r w:rsidRPr="006A45A8">
              <w:rPr>
                <w:rFonts w:ascii="Garamond" w:hAnsi="Garamond" w:cs="Garamond"/>
                <w:b/>
                <w:bCs/>
                <w:lang w:val="hu-HU"/>
              </w:rPr>
              <w:t>16-20</w:t>
            </w:r>
          </w:p>
        </w:tc>
        <w:tc>
          <w:tcPr>
            <w:tcW w:w="2290" w:type="dxa"/>
            <w:shd w:val="clear" w:color="auto" w:fill="C5E0B3"/>
          </w:tcPr>
          <w:p w14:paraId="7FE86B26" w14:textId="77777777" w:rsidR="001A40A6" w:rsidRPr="006A45A8" w:rsidRDefault="00984F14" w:rsidP="001A40A6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 w:eastAsia="en-US"/>
              </w:rPr>
            </w:pPr>
            <w:r w:rsidRPr="006A45A8">
              <w:rPr>
                <w:rFonts w:ascii="Garamond" w:hAnsi="Garamond" w:cs="Garamond"/>
                <w:b/>
                <w:bCs/>
                <w:lang w:val="hu-HU"/>
              </w:rPr>
              <w:t>16-20</w:t>
            </w:r>
          </w:p>
        </w:tc>
        <w:tc>
          <w:tcPr>
            <w:tcW w:w="2635" w:type="dxa"/>
            <w:shd w:val="clear" w:color="auto" w:fill="C5E0B3"/>
          </w:tcPr>
          <w:p w14:paraId="126381BA" w14:textId="77777777" w:rsidR="001A40A6" w:rsidRPr="006A45A8" w:rsidRDefault="00984F14" w:rsidP="001A40A6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  <w:r w:rsidRPr="006A45A8">
              <w:rPr>
                <w:rFonts w:ascii="Garamond" w:hAnsi="Garamond" w:cs="Garamond"/>
                <w:b/>
                <w:bCs/>
                <w:lang w:val="hu-HU"/>
              </w:rPr>
              <w:t>17-20</w:t>
            </w:r>
          </w:p>
        </w:tc>
      </w:tr>
      <w:tr w:rsidR="0000417C" w:rsidRPr="0000417C" w14:paraId="2B05DA65" w14:textId="77777777" w:rsidTr="0000417C">
        <w:trPr>
          <w:trHeight w:val="712"/>
        </w:trPr>
        <w:tc>
          <w:tcPr>
            <w:tcW w:w="1599" w:type="dxa"/>
            <w:vMerge/>
            <w:shd w:val="clear" w:color="auto" w:fill="C5E0B3"/>
          </w:tcPr>
          <w:p w14:paraId="22745F9F" w14:textId="77777777" w:rsidR="001A40A6" w:rsidRPr="0000417C" w:rsidRDefault="001A40A6" w:rsidP="001A40A6">
            <w:pPr>
              <w:spacing w:after="0" w:line="240" w:lineRule="auto"/>
              <w:jc w:val="center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373" w:type="dxa"/>
            <w:shd w:val="clear" w:color="auto" w:fill="D9D9D9"/>
          </w:tcPr>
          <w:p w14:paraId="6585212A" w14:textId="77777777" w:rsidR="001A40A6" w:rsidRPr="0000417C" w:rsidRDefault="001A40A6" w:rsidP="001A40A6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260" w:type="dxa"/>
            <w:shd w:val="clear" w:color="auto" w:fill="D9D9D9"/>
          </w:tcPr>
          <w:p w14:paraId="3F563042" w14:textId="77777777" w:rsidR="001A40A6" w:rsidRPr="0000417C" w:rsidRDefault="001A40A6" w:rsidP="001A40A6">
            <w:pPr>
              <w:spacing w:after="0" w:line="240" w:lineRule="auto"/>
              <w:rPr>
                <w:rFonts w:ascii="Adobe Garamond Pro" w:hAnsi="Adobe Garamond Pro"/>
                <w:b/>
                <w:bCs/>
                <w:sz w:val="20"/>
              </w:rPr>
            </w:pP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Iskolai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konfliktuskezelés</w:t>
            </w:r>
            <w:proofErr w:type="spellEnd"/>
          </w:p>
          <w:p w14:paraId="6886324F" w14:textId="77777777" w:rsidR="0000417C" w:rsidRPr="0000417C" w:rsidRDefault="0000417C" w:rsidP="001A40A6">
            <w:pPr>
              <w:spacing w:after="0" w:line="240" w:lineRule="auto"/>
              <w:rPr>
                <w:rFonts w:ascii="Adobe Garamond Pro" w:hAnsi="Adobe Garamond Pro"/>
                <w:sz w:val="20"/>
              </w:rPr>
            </w:pPr>
            <w:r w:rsidRPr="0000417C">
              <w:rPr>
                <w:rFonts w:ascii="Adobe Garamond Pro" w:hAnsi="Adobe Garamond Pro"/>
                <w:i/>
                <w:sz w:val="20"/>
              </w:rPr>
              <w:t>219.t</w:t>
            </w:r>
          </w:p>
          <w:p w14:paraId="7F44F4D6" w14:textId="77777777" w:rsidR="001A40A6" w:rsidRPr="0000417C" w:rsidRDefault="001A40A6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155" w:type="dxa"/>
            <w:shd w:val="clear" w:color="auto" w:fill="D9D9D9"/>
          </w:tcPr>
          <w:p w14:paraId="1371A46A" w14:textId="77777777" w:rsidR="001A40A6" w:rsidRPr="0000417C" w:rsidRDefault="001A40A6" w:rsidP="001A40A6">
            <w:pPr>
              <w:spacing w:after="0" w:line="240" w:lineRule="auto"/>
              <w:rPr>
                <w:rFonts w:ascii="Adobe Garamond Pro" w:hAnsi="Adobe Garamond Pro"/>
                <w:b/>
                <w:bCs/>
                <w:i/>
                <w:sz w:val="20"/>
              </w:rPr>
            </w:pPr>
            <w:proofErr w:type="spellStart"/>
            <w:r w:rsidRPr="0000417C">
              <w:rPr>
                <w:rFonts w:ascii="Adobe Garamond Pro" w:hAnsi="Adobe Garamond Pro"/>
                <w:b/>
                <w:bCs/>
                <w:i/>
                <w:sz w:val="20"/>
              </w:rPr>
              <w:t>Szakmai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i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i/>
                <w:sz w:val="20"/>
              </w:rPr>
              <w:t>gyakorlat</w:t>
            </w:r>
            <w:proofErr w:type="spellEnd"/>
          </w:p>
          <w:p w14:paraId="09BD34ED" w14:textId="77777777" w:rsidR="00AF252C" w:rsidRPr="0000417C" w:rsidRDefault="0000417C" w:rsidP="001A40A6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r w:rsidRPr="0000417C">
              <w:rPr>
                <w:rFonts w:ascii="Adobe Garamond Pro" w:hAnsi="Adobe Garamond Pro"/>
                <w:i/>
                <w:sz w:val="20"/>
              </w:rPr>
              <w:t>224</w:t>
            </w:r>
            <w:r w:rsidR="00AF252C" w:rsidRPr="0000417C">
              <w:rPr>
                <w:rFonts w:ascii="Adobe Garamond Pro" w:hAnsi="Adobe Garamond Pro"/>
                <w:i/>
                <w:sz w:val="20"/>
              </w:rPr>
              <w:t>.t</w:t>
            </w:r>
          </w:p>
        </w:tc>
        <w:tc>
          <w:tcPr>
            <w:tcW w:w="2457" w:type="dxa"/>
            <w:shd w:val="clear" w:color="auto" w:fill="D9D9D9"/>
          </w:tcPr>
          <w:p w14:paraId="3AA42756" w14:textId="77777777" w:rsidR="001A40A6" w:rsidRPr="0000417C" w:rsidRDefault="001A40A6" w:rsidP="001A40A6">
            <w:pPr>
              <w:pStyle w:val="TableParagraph"/>
              <w:spacing w:line="224" w:lineRule="exact"/>
              <w:jc w:val="left"/>
              <w:rPr>
                <w:rFonts w:ascii="Adobe Garamond Pro" w:hAnsi="Adobe Garamond Pro"/>
                <w:b/>
                <w:bCs/>
                <w:sz w:val="20"/>
              </w:rPr>
            </w:pPr>
            <w:r w:rsidRPr="0000417C">
              <w:rPr>
                <w:rFonts w:ascii="Adobe Garamond Pro" w:hAnsi="Adobe Garamond Pro"/>
                <w:b/>
                <w:bCs/>
                <w:sz w:val="20"/>
              </w:rPr>
              <w:t>Bevezetés a</w:t>
            </w:r>
            <w:r w:rsidRPr="0000417C">
              <w:rPr>
                <w:rFonts w:ascii="Adobe Garamond Pro" w:hAnsi="Adobe Garamond Pro"/>
                <w:b/>
                <w:bCs/>
                <w:spacing w:val="-6"/>
                <w:sz w:val="20"/>
              </w:rPr>
              <w:t xml:space="preserve"> </w:t>
            </w:r>
            <w:r w:rsidRPr="0000417C">
              <w:rPr>
                <w:rFonts w:ascii="Adobe Garamond Pro" w:hAnsi="Adobe Garamond Pro"/>
                <w:b/>
                <w:bCs/>
                <w:sz w:val="20"/>
              </w:rPr>
              <w:t>logoterápiába</w:t>
            </w:r>
          </w:p>
          <w:p w14:paraId="4685F3C5" w14:textId="77777777" w:rsidR="001A40A6" w:rsidRPr="0000417C" w:rsidRDefault="0000417C" w:rsidP="001A40A6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r w:rsidRPr="0000417C">
              <w:rPr>
                <w:rFonts w:ascii="Garamond" w:hAnsi="Garamond" w:cs="Garamond"/>
                <w:lang w:val="hu-HU"/>
              </w:rPr>
              <w:t>220.t.</w:t>
            </w:r>
          </w:p>
        </w:tc>
        <w:tc>
          <w:tcPr>
            <w:tcW w:w="2290" w:type="dxa"/>
            <w:shd w:val="clear" w:color="auto" w:fill="D9D9D9"/>
          </w:tcPr>
          <w:p w14:paraId="1BE5AB21" w14:textId="77777777" w:rsidR="001A40A6" w:rsidRPr="0000417C" w:rsidRDefault="001A40A6" w:rsidP="001A40A6">
            <w:pPr>
              <w:spacing w:after="0" w:line="240" w:lineRule="auto"/>
              <w:rPr>
                <w:rFonts w:ascii="Adobe Garamond Pro" w:hAnsi="Adobe Garamond Pro"/>
                <w:b/>
                <w:bCs/>
                <w:sz w:val="20"/>
              </w:rPr>
            </w:pPr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A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családi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folyamatok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interakcionális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szemlélete</w:t>
            </w:r>
            <w:proofErr w:type="spellEnd"/>
          </w:p>
          <w:p w14:paraId="54E2CD4E" w14:textId="77777777" w:rsidR="0000417C" w:rsidRPr="0000417C" w:rsidRDefault="0000417C" w:rsidP="001A40A6">
            <w:pPr>
              <w:spacing w:after="0" w:line="240" w:lineRule="auto"/>
              <w:rPr>
                <w:rFonts w:ascii="Adobe Garamond Pro" w:hAnsi="Adobe Garamond Pro"/>
                <w:sz w:val="20"/>
              </w:rPr>
            </w:pPr>
            <w:r w:rsidRPr="0000417C">
              <w:rPr>
                <w:rFonts w:ascii="Adobe Garamond Pro" w:hAnsi="Adobe Garamond Pro"/>
                <w:sz w:val="20"/>
              </w:rPr>
              <w:t>313.t.</w:t>
            </w:r>
          </w:p>
          <w:p w14:paraId="1BEB0BA5" w14:textId="77777777" w:rsidR="001A40A6" w:rsidRPr="0000417C" w:rsidRDefault="001A40A6" w:rsidP="001A40A6">
            <w:pPr>
              <w:spacing w:after="0" w:line="240" w:lineRule="auto"/>
              <w:rPr>
                <w:rFonts w:ascii="Garamond" w:hAnsi="Garamond" w:cs="Garamond"/>
                <w:lang w:val="hu-HU" w:eastAsia="en-US"/>
              </w:rPr>
            </w:pPr>
          </w:p>
        </w:tc>
        <w:tc>
          <w:tcPr>
            <w:tcW w:w="2635" w:type="dxa"/>
            <w:shd w:val="clear" w:color="auto" w:fill="D9D9D9"/>
          </w:tcPr>
          <w:p w14:paraId="232A7868" w14:textId="77777777" w:rsidR="001A40A6" w:rsidRPr="0000417C" w:rsidRDefault="001A40A6" w:rsidP="001A40A6">
            <w:pPr>
              <w:pStyle w:val="TableParagraph"/>
              <w:spacing w:before="115" w:line="240" w:lineRule="auto"/>
              <w:ind w:left="0" w:right="162"/>
              <w:jc w:val="left"/>
              <w:rPr>
                <w:rFonts w:ascii="Adobe Garamond Pro" w:hAnsi="Adobe Garamond Pro"/>
                <w:b/>
                <w:bCs/>
                <w:sz w:val="20"/>
              </w:rPr>
            </w:pPr>
            <w:r w:rsidRPr="0000417C">
              <w:rPr>
                <w:rFonts w:ascii="Adobe Garamond Pro" w:hAnsi="Adobe Garamond Pro"/>
                <w:b/>
                <w:bCs/>
                <w:i/>
                <w:sz w:val="20"/>
              </w:rPr>
              <w:t>Szakmai gyakorlat</w:t>
            </w:r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</w:p>
          <w:p w14:paraId="2F5A01DA" w14:textId="77777777" w:rsidR="001A40A6" w:rsidRPr="0000417C" w:rsidRDefault="0000417C" w:rsidP="0000417C">
            <w:pPr>
              <w:pStyle w:val="TableParagraph"/>
              <w:spacing w:before="115" w:line="240" w:lineRule="auto"/>
              <w:ind w:left="0" w:right="162"/>
              <w:jc w:val="left"/>
              <w:rPr>
                <w:rFonts w:ascii="Garamond" w:hAnsi="Garamond" w:cs="Garamond"/>
              </w:rPr>
            </w:pPr>
            <w:r w:rsidRPr="0000417C">
              <w:rPr>
                <w:rFonts w:ascii="Adobe Garamond Pro" w:hAnsi="Adobe Garamond Pro"/>
                <w:i/>
                <w:sz w:val="20"/>
              </w:rPr>
              <w:t>224.t</w:t>
            </w:r>
          </w:p>
        </w:tc>
      </w:tr>
      <w:tr w:rsidR="0000417C" w:rsidRPr="0000417C" w14:paraId="6A92F4B4" w14:textId="77777777" w:rsidTr="0000417C">
        <w:trPr>
          <w:trHeight w:val="229"/>
        </w:trPr>
        <w:tc>
          <w:tcPr>
            <w:tcW w:w="1599" w:type="dxa"/>
            <w:vMerge/>
            <w:shd w:val="clear" w:color="auto" w:fill="C5E0B3"/>
          </w:tcPr>
          <w:p w14:paraId="1A981223" w14:textId="77777777" w:rsidR="00A55BB3" w:rsidRPr="0000417C" w:rsidRDefault="00A55BB3" w:rsidP="001A40A6">
            <w:pPr>
              <w:spacing w:after="0" w:line="240" w:lineRule="auto"/>
              <w:jc w:val="center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373" w:type="dxa"/>
            <w:shd w:val="clear" w:color="auto" w:fill="FFFFFF"/>
          </w:tcPr>
          <w:p w14:paraId="56FC7A17" w14:textId="77777777" w:rsidR="00A55BB3" w:rsidRPr="0000417C" w:rsidRDefault="00A55BB3" w:rsidP="001A40A6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260" w:type="dxa"/>
            <w:shd w:val="clear" w:color="auto" w:fill="FFFFFF"/>
          </w:tcPr>
          <w:p w14:paraId="2EE4B918" w14:textId="77777777" w:rsidR="00A55BB3" w:rsidRPr="0000417C" w:rsidRDefault="00A55BB3" w:rsidP="001A40A6">
            <w:pPr>
              <w:spacing w:after="0" w:line="240" w:lineRule="auto"/>
              <w:rPr>
                <w:rFonts w:ascii="Adobe Garamond Pro" w:hAnsi="Adobe Garamond Pro"/>
                <w:sz w:val="20"/>
              </w:rPr>
            </w:pPr>
            <w:r w:rsidRPr="0000417C">
              <w:rPr>
                <w:rFonts w:ascii="Garamond" w:hAnsi="Garamond" w:cs="Garamond"/>
                <w:lang w:val="hu-HU"/>
              </w:rPr>
              <w:t>Dr. Kocsev Miklós</w:t>
            </w:r>
          </w:p>
        </w:tc>
        <w:tc>
          <w:tcPr>
            <w:tcW w:w="2155" w:type="dxa"/>
            <w:shd w:val="clear" w:color="auto" w:fill="FFFFFF"/>
          </w:tcPr>
          <w:p w14:paraId="179DA769" w14:textId="77777777" w:rsidR="00A55BB3" w:rsidRPr="0000417C" w:rsidRDefault="00AF252C" w:rsidP="001A40A6">
            <w:pPr>
              <w:spacing w:after="0" w:line="240" w:lineRule="auto"/>
              <w:rPr>
                <w:rFonts w:ascii="Adobe Garamond Pro" w:hAnsi="Adobe Garamond Pro"/>
                <w:i/>
                <w:sz w:val="20"/>
              </w:rPr>
            </w:pPr>
            <w:r w:rsidRPr="0000417C">
              <w:rPr>
                <w:rFonts w:ascii="Garamond" w:hAnsi="Garamond" w:cs="Garamond"/>
                <w:lang w:val="hu-HU"/>
              </w:rPr>
              <w:t>Dr. Lukács Olga</w:t>
            </w:r>
          </w:p>
        </w:tc>
        <w:tc>
          <w:tcPr>
            <w:tcW w:w="2457" w:type="dxa"/>
            <w:shd w:val="clear" w:color="auto" w:fill="FFFFFF"/>
          </w:tcPr>
          <w:p w14:paraId="162C2AE2" w14:textId="77777777" w:rsidR="00A55BB3" w:rsidRPr="0000417C" w:rsidRDefault="00AF252C" w:rsidP="001A40A6">
            <w:pPr>
              <w:pStyle w:val="TableParagraph"/>
              <w:spacing w:line="224" w:lineRule="exact"/>
              <w:jc w:val="left"/>
              <w:rPr>
                <w:rFonts w:ascii="Adobe Garamond Pro" w:hAnsi="Adobe Garamond Pro"/>
                <w:sz w:val="20"/>
              </w:rPr>
            </w:pPr>
            <w:r w:rsidRPr="0000417C">
              <w:rPr>
                <w:rFonts w:ascii="Garamond" w:hAnsi="Garamond" w:cs="Garamond"/>
              </w:rPr>
              <w:t>Dr. Visky Béla</w:t>
            </w:r>
          </w:p>
        </w:tc>
        <w:tc>
          <w:tcPr>
            <w:tcW w:w="2290" w:type="dxa"/>
            <w:shd w:val="clear" w:color="auto" w:fill="FFFFFF"/>
          </w:tcPr>
          <w:p w14:paraId="3775DB5F" w14:textId="77777777" w:rsidR="00A55BB3" w:rsidRPr="0000417C" w:rsidRDefault="00AF252C" w:rsidP="001A40A6">
            <w:pPr>
              <w:spacing w:after="0" w:line="240" w:lineRule="auto"/>
              <w:rPr>
                <w:rFonts w:ascii="Adobe Garamond Pro" w:hAnsi="Adobe Garamond Pro"/>
                <w:sz w:val="20"/>
              </w:rPr>
            </w:pPr>
            <w:r w:rsidRPr="0000417C">
              <w:rPr>
                <w:rFonts w:ascii="Garamond" w:hAnsi="Garamond" w:cs="Garamond"/>
                <w:lang w:val="hu-HU"/>
              </w:rPr>
              <w:t>Dr.Kovács Szabolcs</w:t>
            </w:r>
          </w:p>
        </w:tc>
        <w:tc>
          <w:tcPr>
            <w:tcW w:w="2635" w:type="dxa"/>
            <w:shd w:val="clear" w:color="auto" w:fill="FFFFFF"/>
          </w:tcPr>
          <w:p w14:paraId="3F6D98FD" w14:textId="77777777" w:rsidR="00A55BB3" w:rsidRPr="0000417C" w:rsidRDefault="00AF252C" w:rsidP="00AF252C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r w:rsidRPr="0000417C">
              <w:rPr>
                <w:rFonts w:ascii="Garamond" w:hAnsi="Garamond" w:cs="Garamond"/>
                <w:lang w:val="hu-HU"/>
              </w:rPr>
              <w:t>Dr. Lukács Olga/</w:t>
            </w:r>
          </w:p>
        </w:tc>
      </w:tr>
      <w:tr w:rsidR="0000417C" w:rsidRPr="0000417C" w14:paraId="4C88B72E" w14:textId="77777777" w:rsidTr="0000417C">
        <w:trPr>
          <w:trHeight w:val="319"/>
        </w:trPr>
        <w:tc>
          <w:tcPr>
            <w:tcW w:w="1599" w:type="dxa"/>
            <w:vMerge/>
            <w:shd w:val="clear" w:color="auto" w:fill="C5E0B3"/>
          </w:tcPr>
          <w:p w14:paraId="22C29295" w14:textId="77777777" w:rsidR="00A55BB3" w:rsidRPr="0000417C" w:rsidRDefault="00A55BB3" w:rsidP="001A40A6">
            <w:pPr>
              <w:spacing w:after="0" w:line="240" w:lineRule="auto"/>
              <w:jc w:val="center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373" w:type="dxa"/>
            <w:shd w:val="clear" w:color="auto" w:fill="A8D08D"/>
          </w:tcPr>
          <w:p w14:paraId="1D7E14E7" w14:textId="77777777" w:rsidR="00A55BB3" w:rsidRPr="0000417C" w:rsidRDefault="00A55BB3" w:rsidP="001A40A6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260" w:type="dxa"/>
            <w:shd w:val="clear" w:color="auto" w:fill="A8D08D"/>
          </w:tcPr>
          <w:p w14:paraId="08F4B34B" w14:textId="77777777" w:rsidR="00A55BB3" w:rsidRPr="0000417C" w:rsidRDefault="00A55BB3" w:rsidP="001A40A6">
            <w:pPr>
              <w:spacing w:after="0" w:line="240" w:lineRule="auto"/>
              <w:rPr>
                <w:rFonts w:ascii="Adobe Garamond Pro" w:hAnsi="Adobe Garamond Pro"/>
                <w:sz w:val="20"/>
              </w:rPr>
            </w:pPr>
            <w:r w:rsidRPr="0000417C">
              <w:rPr>
                <w:rFonts w:ascii="Garamond" w:hAnsi="Garamond" w:cs="Garamond"/>
                <w:b/>
                <w:bCs/>
                <w:lang w:val="hu-HU"/>
              </w:rPr>
              <w:t>18-20</w:t>
            </w:r>
          </w:p>
        </w:tc>
        <w:tc>
          <w:tcPr>
            <w:tcW w:w="2155" w:type="dxa"/>
            <w:shd w:val="clear" w:color="auto" w:fill="A8D08D"/>
          </w:tcPr>
          <w:p w14:paraId="2E8F01C3" w14:textId="77777777" w:rsidR="00A55BB3" w:rsidRPr="0000417C" w:rsidRDefault="00A55BB3" w:rsidP="001A40A6">
            <w:pPr>
              <w:spacing w:after="0" w:line="240" w:lineRule="auto"/>
              <w:rPr>
                <w:rFonts w:ascii="Adobe Garamond Pro" w:hAnsi="Adobe Garamond Pro"/>
                <w:i/>
                <w:sz w:val="20"/>
              </w:rPr>
            </w:pPr>
          </w:p>
        </w:tc>
        <w:tc>
          <w:tcPr>
            <w:tcW w:w="2457" w:type="dxa"/>
            <w:shd w:val="clear" w:color="auto" w:fill="A8D08D"/>
          </w:tcPr>
          <w:p w14:paraId="3F43748D" w14:textId="77777777" w:rsidR="00A55BB3" w:rsidRPr="0000417C" w:rsidRDefault="00A55BB3" w:rsidP="001A40A6">
            <w:pPr>
              <w:pStyle w:val="TableParagraph"/>
              <w:spacing w:line="224" w:lineRule="exact"/>
              <w:jc w:val="left"/>
              <w:rPr>
                <w:rFonts w:ascii="Adobe Garamond Pro" w:hAnsi="Adobe Garamond Pro"/>
                <w:sz w:val="20"/>
              </w:rPr>
            </w:pPr>
          </w:p>
        </w:tc>
        <w:tc>
          <w:tcPr>
            <w:tcW w:w="2290" w:type="dxa"/>
            <w:shd w:val="clear" w:color="auto" w:fill="A8D08D"/>
          </w:tcPr>
          <w:p w14:paraId="19DB0F7B" w14:textId="77777777" w:rsidR="00A55BB3" w:rsidRPr="0000417C" w:rsidRDefault="00A55BB3" w:rsidP="001A40A6">
            <w:pPr>
              <w:spacing w:after="0" w:line="240" w:lineRule="auto"/>
              <w:rPr>
                <w:rFonts w:ascii="Adobe Garamond Pro" w:hAnsi="Adobe Garamond Pro"/>
                <w:sz w:val="20"/>
              </w:rPr>
            </w:pPr>
          </w:p>
        </w:tc>
        <w:tc>
          <w:tcPr>
            <w:tcW w:w="2635" w:type="dxa"/>
            <w:shd w:val="clear" w:color="auto" w:fill="A8D08D"/>
          </w:tcPr>
          <w:p w14:paraId="03ED9563" w14:textId="77777777" w:rsidR="00A55BB3" w:rsidRPr="0000417C" w:rsidRDefault="00A55BB3" w:rsidP="001A40A6">
            <w:pPr>
              <w:pStyle w:val="TableParagraph"/>
              <w:spacing w:before="115" w:line="240" w:lineRule="auto"/>
              <w:ind w:left="0" w:right="162"/>
              <w:jc w:val="left"/>
              <w:rPr>
                <w:rFonts w:ascii="Adobe Garamond Pro" w:hAnsi="Adobe Garamond Pro"/>
                <w:i/>
                <w:sz w:val="20"/>
              </w:rPr>
            </w:pPr>
          </w:p>
        </w:tc>
      </w:tr>
      <w:tr w:rsidR="0000417C" w:rsidRPr="0000417C" w14:paraId="6369F48F" w14:textId="77777777" w:rsidTr="0000417C">
        <w:trPr>
          <w:trHeight w:val="712"/>
        </w:trPr>
        <w:tc>
          <w:tcPr>
            <w:tcW w:w="1599" w:type="dxa"/>
            <w:vMerge/>
            <w:shd w:val="clear" w:color="auto" w:fill="C5E0B3"/>
          </w:tcPr>
          <w:p w14:paraId="33E82CBD" w14:textId="77777777" w:rsidR="00984F14" w:rsidRPr="0000417C" w:rsidRDefault="00984F14" w:rsidP="001A40A6">
            <w:pPr>
              <w:spacing w:after="0" w:line="240" w:lineRule="auto"/>
              <w:jc w:val="center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373" w:type="dxa"/>
            <w:shd w:val="clear" w:color="auto" w:fill="D9D9D9"/>
          </w:tcPr>
          <w:p w14:paraId="6D091E02" w14:textId="77777777" w:rsidR="00984F14" w:rsidRPr="0000417C" w:rsidRDefault="00984F14" w:rsidP="001A40A6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260" w:type="dxa"/>
            <w:shd w:val="clear" w:color="auto" w:fill="D9D9D9"/>
          </w:tcPr>
          <w:p w14:paraId="11D11A48" w14:textId="77777777" w:rsidR="00984F14" w:rsidRPr="0000417C" w:rsidRDefault="00984F14" w:rsidP="001A40A6">
            <w:pPr>
              <w:spacing w:after="0" w:line="240" w:lineRule="auto"/>
              <w:rPr>
                <w:rFonts w:ascii="Adobe Garamond Pro" w:hAnsi="Adobe Garamond Pro"/>
                <w:b/>
                <w:bCs/>
                <w:sz w:val="20"/>
              </w:rPr>
            </w:pP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Csoportvezetés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interkulturális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és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felekezetközi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környezetben</w:t>
            </w:r>
            <w:proofErr w:type="spellEnd"/>
          </w:p>
          <w:p w14:paraId="1DE9F0D5" w14:textId="77777777" w:rsidR="00AF252C" w:rsidRPr="0000417C" w:rsidRDefault="00AF252C" w:rsidP="001A40A6">
            <w:pPr>
              <w:spacing w:after="0" w:line="240" w:lineRule="auto"/>
              <w:rPr>
                <w:rFonts w:ascii="Adobe Garamond Pro" w:hAnsi="Adobe Garamond Pro"/>
                <w:sz w:val="20"/>
              </w:rPr>
            </w:pPr>
            <w:r w:rsidRPr="0000417C">
              <w:rPr>
                <w:rFonts w:ascii="Adobe Garamond Pro" w:hAnsi="Adobe Garamond Pro"/>
                <w:sz w:val="20"/>
              </w:rPr>
              <w:t>312.t.</w:t>
            </w:r>
          </w:p>
        </w:tc>
        <w:tc>
          <w:tcPr>
            <w:tcW w:w="2155" w:type="dxa"/>
            <w:shd w:val="clear" w:color="auto" w:fill="D9D9D9"/>
          </w:tcPr>
          <w:p w14:paraId="32C8E975" w14:textId="77777777" w:rsidR="00984F14" w:rsidRPr="0000417C" w:rsidRDefault="00984F14" w:rsidP="001A40A6">
            <w:pPr>
              <w:spacing w:after="0" w:line="240" w:lineRule="auto"/>
              <w:rPr>
                <w:rFonts w:ascii="Adobe Garamond Pro" w:hAnsi="Adobe Garamond Pro"/>
                <w:i/>
                <w:sz w:val="20"/>
              </w:rPr>
            </w:pPr>
          </w:p>
        </w:tc>
        <w:tc>
          <w:tcPr>
            <w:tcW w:w="2457" w:type="dxa"/>
            <w:shd w:val="clear" w:color="auto" w:fill="D9D9D9"/>
          </w:tcPr>
          <w:p w14:paraId="60B0EB51" w14:textId="77777777" w:rsidR="00984F14" w:rsidRPr="0000417C" w:rsidRDefault="00984F14" w:rsidP="001A40A6">
            <w:pPr>
              <w:pStyle w:val="TableParagraph"/>
              <w:spacing w:line="224" w:lineRule="exact"/>
              <w:jc w:val="left"/>
              <w:rPr>
                <w:rFonts w:ascii="Adobe Garamond Pro" w:hAnsi="Adobe Garamond Pro"/>
                <w:sz w:val="20"/>
              </w:rPr>
            </w:pPr>
          </w:p>
        </w:tc>
        <w:tc>
          <w:tcPr>
            <w:tcW w:w="2290" w:type="dxa"/>
            <w:shd w:val="clear" w:color="auto" w:fill="D9D9D9"/>
          </w:tcPr>
          <w:p w14:paraId="7E407D01" w14:textId="77777777" w:rsidR="00984F14" w:rsidRPr="0000417C" w:rsidRDefault="00984F14" w:rsidP="001A40A6">
            <w:pPr>
              <w:spacing w:after="0" w:line="240" w:lineRule="auto"/>
              <w:rPr>
                <w:rFonts w:ascii="Adobe Garamond Pro" w:hAnsi="Adobe Garamond Pro"/>
                <w:sz w:val="20"/>
              </w:rPr>
            </w:pPr>
          </w:p>
        </w:tc>
        <w:tc>
          <w:tcPr>
            <w:tcW w:w="2635" w:type="dxa"/>
            <w:shd w:val="clear" w:color="auto" w:fill="D9D9D9"/>
          </w:tcPr>
          <w:p w14:paraId="0B0895DD" w14:textId="77777777" w:rsidR="00984F14" w:rsidRPr="0000417C" w:rsidRDefault="00984F14" w:rsidP="001A40A6">
            <w:pPr>
              <w:pStyle w:val="TableParagraph"/>
              <w:spacing w:before="115" w:line="240" w:lineRule="auto"/>
              <w:ind w:left="0" w:right="162"/>
              <w:jc w:val="left"/>
              <w:rPr>
                <w:rFonts w:ascii="Adobe Garamond Pro" w:hAnsi="Adobe Garamond Pro"/>
                <w:i/>
                <w:sz w:val="20"/>
              </w:rPr>
            </w:pPr>
          </w:p>
        </w:tc>
      </w:tr>
      <w:tr w:rsidR="0000417C" w:rsidRPr="0000417C" w14:paraId="6C6D86DB" w14:textId="77777777" w:rsidTr="0000417C">
        <w:trPr>
          <w:trHeight w:val="383"/>
        </w:trPr>
        <w:tc>
          <w:tcPr>
            <w:tcW w:w="1599" w:type="dxa"/>
            <w:vMerge/>
            <w:shd w:val="clear" w:color="auto" w:fill="C5E0B3"/>
          </w:tcPr>
          <w:p w14:paraId="72D7F168" w14:textId="77777777" w:rsidR="001A40A6" w:rsidRPr="0000417C" w:rsidRDefault="001A40A6" w:rsidP="001A40A6">
            <w:pPr>
              <w:spacing w:after="0" w:line="240" w:lineRule="auto"/>
              <w:jc w:val="center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373" w:type="dxa"/>
            <w:shd w:val="clear" w:color="auto" w:fill="FFFFFF"/>
          </w:tcPr>
          <w:p w14:paraId="61550C5A" w14:textId="77777777" w:rsidR="001A40A6" w:rsidRPr="0000417C" w:rsidRDefault="001A40A6" w:rsidP="001A40A6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260" w:type="dxa"/>
            <w:shd w:val="clear" w:color="auto" w:fill="FFFFFF"/>
          </w:tcPr>
          <w:p w14:paraId="16C7D65A" w14:textId="77777777" w:rsidR="001A40A6" w:rsidRPr="0000417C" w:rsidRDefault="00A55BB3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r w:rsidRPr="0000417C">
              <w:rPr>
                <w:rFonts w:ascii="Garamond" w:hAnsi="Garamond" w:cs="Garamond"/>
                <w:lang w:val="hu-HU"/>
              </w:rPr>
              <w:t>Dr. Kocsev Miklós</w:t>
            </w:r>
          </w:p>
        </w:tc>
        <w:tc>
          <w:tcPr>
            <w:tcW w:w="2155" w:type="dxa"/>
            <w:shd w:val="clear" w:color="auto" w:fill="FFFFFF"/>
          </w:tcPr>
          <w:p w14:paraId="0B7705A1" w14:textId="77777777" w:rsidR="001A40A6" w:rsidRPr="0000417C" w:rsidRDefault="001A40A6" w:rsidP="001A40A6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457" w:type="dxa"/>
            <w:shd w:val="clear" w:color="auto" w:fill="FFFFFF"/>
          </w:tcPr>
          <w:p w14:paraId="701F972D" w14:textId="77777777" w:rsidR="001A40A6" w:rsidRPr="0000417C" w:rsidRDefault="001A40A6" w:rsidP="001A40A6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290" w:type="dxa"/>
            <w:shd w:val="clear" w:color="auto" w:fill="FFFFFF"/>
          </w:tcPr>
          <w:p w14:paraId="06F78134" w14:textId="77777777" w:rsidR="001A40A6" w:rsidRPr="0000417C" w:rsidRDefault="001A40A6" w:rsidP="001A40A6">
            <w:pPr>
              <w:spacing w:after="0" w:line="240" w:lineRule="auto"/>
              <w:rPr>
                <w:rFonts w:ascii="Garamond" w:hAnsi="Garamond" w:cs="Garamond"/>
                <w:lang w:val="hu-HU" w:eastAsia="en-US"/>
              </w:rPr>
            </w:pPr>
          </w:p>
        </w:tc>
        <w:tc>
          <w:tcPr>
            <w:tcW w:w="2635" w:type="dxa"/>
            <w:shd w:val="clear" w:color="auto" w:fill="FFFFFF"/>
          </w:tcPr>
          <w:p w14:paraId="60245213" w14:textId="77777777" w:rsidR="001A40A6" w:rsidRPr="0000417C" w:rsidRDefault="001A40A6" w:rsidP="001A40A6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</w:tr>
      <w:tr w:rsidR="0000417C" w:rsidRPr="0000417C" w14:paraId="14E865ED" w14:textId="77777777" w:rsidTr="0000417C">
        <w:tc>
          <w:tcPr>
            <w:tcW w:w="1599" w:type="dxa"/>
            <w:vMerge w:val="restart"/>
            <w:shd w:val="clear" w:color="auto" w:fill="C5E0B3"/>
          </w:tcPr>
          <w:p w14:paraId="40DB653D" w14:textId="77777777" w:rsidR="00984F14" w:rsidRPr="0000417C" w:rsidRDefault="00984F14" w:rsidP="00984F1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hu-HU"/>
              </w:rPr>
            </w:pPr>
            <w:r w:rsidRPr="0000417C">
              <w:rPr>
                <w:rFonts w:ascii="Garamond" w:hAnsi="Garamond" w:cs="Garamond"/>
                <w:b/>
                <w:bCs/>
                <w:lang w:val="hu-HU"/>
              </w:rPr>
              <w:t>SZERDA</w:t>
            </w:r>
            <w:r w:rsidR="00A55BB3" w:rsidRPr="0000417C">
              <w:rPr>
                <w:rFonts w:ascii="Garamond" w:hAnsi="Garamond" w:cs="Garamond"/>
                <w:b/>
                <w:bCs/>
                <w:lang w:val="hu-HU"/>
              </w:rPr>
              <w:t>/</w:t>
            </w:r>
          </w:p>
          <w:p w14:paraId="3BC79B5E" w14:textId="77777777" w:rsidR="00A55BB3" w:rsidRPr="0000417C" w:rsidRDefault="00A55BB3" w:rsidP="00984F1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hu-HU"/>
              </w:rPr>
            </w:pPr>
            <w:r w:rsidRPr="0000417C">
              <w:rPr>
                <w:rFonts w:ascii="Garamond" w:hAnsi="Garamond" w:cs="Garamond"/>
                <w:b/>
                <w:bCs/>
                <w:lang w:val="hu-HU"/>
              </w:rPr>
              <w:t>Óra</w:t>
            </w:r>
          </w:p>
        </w:tc>
        <w:tc>
          <w:tcPr>
            <w:tcW w:w="2373" w:type="dxa"/>
            <w:shd w:val="clear" w:color="auto" w:fill="C5E0B3"/>
          </w:tcPr>
          <w:p w14:paraId="73A0468D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260" w:type="dxa"/>
            <w:shd w:val="clear" w:color="auto" w:fill="C5E0B3"/>
          </w:tcPr>
          <w:p w14:paraId="66BF9485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  <w:r w:rsidRPr="0000417C">
              <w:rPr>
                <w:rFonts w:ascii="Garamond" w:hAnsi="Garamond" w:cs="Garamond"/>
                <w:b/>
                <w:bCs/>
                <w:lang w:val="hu-HU"/>
              </w:rPr>
              <w:t>16-19</w:t>
            </w:r>
          </w:p>
        </w:tc>
        <w:tc>
          <w:tcPr>
            <w:tcW w:w="2155" w:type="dxa"/>
            <w:shd w:val="clear" w:color="auto" w:fill="C5E0B3"/>
          </w:tcPr>
          <w:p w14:paraId="5EB1918C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bCs/>
                <w:lang w:val="hu-HU"/>
              </w:rPr>
            </w:pPr>
            <w:r w:rsidRPr="0000417C">
              <w:rPr>
                <w:rFonts w:ascii="Garamond" w:hAnsi="Garamond" w:cs="Garamond"/>
                <w:b/>
                <w:bCs/>
                <w:lang w:val="hu-HU"/>
              </w:rPr>
              <w:t>16-20</w:t>
            </w:r>
          </w:p>
        </w:tc>
        <w:tc>
          <w:tcPr>
            <w:tcW w:w="2457" w:type="dxa"/>
            <w:shd w:val="clear" w:color="auto" w:fill="C5E0B3"/>
          </w:tcPr>
          <w:p w14:paraId="5D29A2E4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 w:eastAsia="en-US"/>
              </w:rPr>
            </w:pPr>
            <w:r w:rsidRPr="0000417C">
              <w:rPr>
                <w:rFonts w:ascii="Garamond" w:hAnsi="Garamond" w:cs="Garamond"/>
                <w:b/>
                <w:bCs/>
                <w:lang w:val="hu-HU"/>
              </w:rPr>
              <w:t>16-19</w:t>
            </w:r>
          </w:p>
        </w:tc>
        <w:tc>
          <w:tcPr>
            <w:tcW w:w="2290" w:type="dxa"/>
            <w:shd w:val="clear" w:color="auto" w:fill="C5E0B3"/>
          </w:tcPr>
          <w:p w14:paraId="215AE869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r w:rsidRPr="0000417C">
              <w:rPr>
                <w:rFonts w:ascii="Garamond" w:hAnsi="Garamond" w:cs="Garamond"/>
                <w:b/>
                <w:bCs/>
                <w:lang w:val="hu-HU"/>
              </w:rPr>
              <w:t>16-19</w:t>
            </w:r>
          </w:p>
        </w:tc>
        <w:tc>
          <w:tcPr>
            <w:tcW w:w="2635" w:type="dxa"/>
            <w:shd w:val="clear" w:color="auto" w:fill="C5E0B3"/>
          </w:tcPr>
          <w:p w14:paraId="3792C6FB" w14:textId="77777777" w:rsidR="00984F14" w:rsidRPr="0000417C" w:rsidRDefault="00984F14" w:rsidP="00984F14">
            <w:pPr>
              <w:pStyle w:val="TableParagraph"/>
              <w:ind w:left="0"/>
              <w:jc w:val="both"/>
              <w:rPr>
                <w:rFonts w:ascii="Garamond" w:hAnsi="Garamond" w:cs="Garamond"/>
              </w:rPr>
            </w:pPr>
            <w:r w:rsidRPr="0000417C">
              <w:rPr>
                <w:rFonts w:ascii="Garamond" w:hAnsi="Garamond" w:cs="Garamond"/>
                <w:b/>
                <w:bCs/>
              </w:rPr>
              <w:t>16-18</w:t>
            </w:r>
          </w:p>
        </w:tc>
      </w:tr>
      <w:tr w:rsidR="0000417C" w:rsidRPr="0000417C" w14:paraId="45980486" w14:textId="77777777" w:rsidTr="0000417C">
        <w:tc>
          <w:tcPr>
            <w:tcW w:w="1599" w:type="dxa"/>
            <w:vMerge/>
            <w:shd w:val="clear" w:color="auto" w:fill="C5E0B3"/>
          </w:tcPr>
          <w:p w14:paraId="329AE74D" w14:textId="77777777" w:rsidR="00984F14" w:rsidRPr="0000417C" w:rsidRDefault="00984F14" w:rsidP="00984F14">
            <w:pPr>
              <w:spacing w:after="0" w:line="240" w:lineRule="auto"/>
              <w:jc w:val="center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373" w:type="dxa"/>
            <w:shd w:val="clear" w:color="auto" w:fill="D9D9D9"/>
          </w:tcPr>
          <w:p w14:paraId="7BA84345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 w:eastAsia="en-US"/>
              </w:rPr>
            </w:pPr>
          </w:p>
        </w:tc>
        <w:tc>
          <w:tcPr>
            <w:tcW w:w="2260" w:type="dxa"/>
            <w:shd w:val="clear" w:color="auto" w:fill="D9D9D9"/>
          </w:tcPr>
          <w:p w14:paraId="0129A728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  <w:r w:rsidRPr="0000417C">
              <w:rPr>
                <w:rFonts w:ascii="Garamond" w:hAnsi="Garamond" w:cs="Garamond"/>
                <w:b/>
                <w:bCs/>
                <w:lang w:val="hu-HU"/>
              </w:rPr>
              <w:t>Szakmai Gyakorlat</w:t>
            </w:r>
          </w:p>
          <w:p w14:paraId="35FE4B06" w14:textId="77777777" w:rsidR="00AF252C" w:rsidRPr="0000417C" w:rsidRDefault="00AF252C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r w:rsidRPr="0000417C">
              <w:rPr>
                <w:rFonts w:ascii="Garamond" w:hAnsi="Garamond" w:cs="Garamond"/>
                <w:lang w:val="hu-HU"/>
              </w:rPr>
              <w:t>224.t.</w:t>
            </w:r>
          </w:p>
          <w:p w14:paraId="7791066F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</w:p>
        </w:tc>
        <w:tc>
          <w:tcPr>
            <w:tcW w:w="2155" w:type="dxa"/>
            <w:shd w:val="clear" w:color="auto" w:fill="D9D9D9"/>
          </w:tcPr>
          <w:p w14:paraId="11B0D327" w14:textId="77777777" w:rsidR="00984F14" w:rsidRPr="0000417C" w:rsidRDefault="00984F14" w:rsidP="00984F14">
            <w:pPr>
              <w:spacing w:after="0" w:line="240" w:lineRule="auto"/>
              <w:rPr>
                <w:rFonts w:ascii="Adobe Garamond Pro" w:hAnsi="Adobe Garamond Pro"/>
                <w:b/>
                <w:bCs/>
                <w:sz w:val="20"/>
              </w:rPr>
            </w:pP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Paleográfia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(16-18.sz)</w:t>
            </w:r>
          </w:p>
          <w:p w14:paraId="47A13857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</w:p>
          <w:p w14:paraId="0EFB2BCA" w14:textId="77777777" w:rsidR="00AF252C" w:rsidRPr="0000417C" w:rsidRDefault="00AF252C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  <w:r w:rsidRPr="0000417C">
              <w:rPr>
                <w:rFonts w:ascii="Garamond" w:hAnsi="Garamond" w:cs="Garamond"/>
                <w:b/>
                <w:bCs/>
                <w:lang w:val="hu-HU"/>
              </w:rPr>
              <w:t>223.t.</w:t>
            </w:r>
          </w:p>
        </w:tc>
        <w:tc>
          <w:tcPr>
            <w:tcW w:w="2457" w:type="dxa"/>
            <w:shd w:val="clear" w:color="auto" w:fill="D9D9D9"/>
          </w:tcPr>
          <w:p w14:paraId="54CB911D" w14:textId="77777777" w:rsidR="00984F14" w:rsidRPr="0000417C" w:rsidRDefault="00984F14" w:rsidP="00984F14">
            <w:pPr>
              <w:spacing w:after="0" w:line="240" w:lineRule="auto"/>
              <w:rPr>
                <w:rFonts w:ascii="Adobe Garamond Pro" w:hAnsi="Adobe Garamond Pro"/>
                <w:b/>
                <w:bCs/>
                <w:i/>
                <w:sz w:val="20"/>
              </w:rPr>
            </w:pPr>
            <w:proofErr w:type="spellStart"/>
            <w:r w:rsidRPr="0000417C">
              <w:rPr>
                <w:rFonts w:ascii="Adobe Garamond Pro" w:hAnsi="Adobe Garamond Pro"/>
                <w:b/>
                <w:bCs/>
                <w:i/>
                <w:sz w:val="20"/>
              </w:rPr>
              <w:t>Szakmai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i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i/>
                <w:sz w:val="20"/>
              </w:rPr>
              <w:t>gyakorlat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i/>
                <w:sz w:val="20"/>
              </w:rPr>
              <w:t xml:space="preserve"> IV. </w:t>
            </w:r>
          </w:p>
          <w:p w14:paraId="208AF03C" w14:textId="77777777" w:rsidR="00AF252C" w:rsidRPr="0000417C" w:rsidRDefault="00AF252C" w:rsidP="00984F14">
            <w:pPr>
              <w:spacing w:after="0" w:line="240" w:lineRule="auto"/>
              <w:rPr>
                <w:rFonts w:ascii="Adobe Garamond Pro" w:hAnsi="Adobe Garamond Pro"/>
                <w:i/>
                <w:sz w:val="20"/>
              </w:rPr>
            </w:pPr>
            <w:r w:rsidRPr="0000417C">
              <w:rPr>
                <w:rFonts w:ascii="Adobe Garamond Pro" w:hAnsi="Adobe Garamond Pro"/>
                <w:i/>
                <w:sz w:val="20"/>
              </w:rPr>
              <w:t>312.t.</w:t>
            </w:r>
          </w:p>
          <w:p w14:paraId="0D2EFA74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290" w:type="dxa"/>
            <w:shd w:val="clear" w:color="auto" w:fill="D9D9D9"/>
          </w:tcPr>
          <w:p w14:paraId="5E4AE0A6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  <w:r w:rsidRPr="0000417C">
              <w:rPr>
                <w:rFonts w:ascii="Garamond" w:hAnsi="Garamond" w:cs="Garamond"/>
                <w:b/>
                <w:bCs/>
                <w:lang w:val="hu-HU"/>
              </w:rPr>
              <w:t>Szakmai Gyakorlat</w:t>
            </w:r>
          </w:p>
          <w:p w14:paraId="79991618" w14:textId="77777777" w:rsidR="00AF252C" w:rsidRPr="0000417C" w:rsidRDefault="00AF252C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r w:rsidRPr="0000417C">
              <w:rPr>
                <w:rFonts w:ascii="Garamond" w:hAnsi="Garamond" w:cs="Garamond"/>
                <w:lang w:val="hu-HU"/>
              </w:rPr>
              <w:t>308.t.</w:t>
            </w:r>
          </w:p>
          <w:p w14:paraId="00F1961A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635" w:type="dxa"/>
            <w:shd w:val="clear" w:color="auto" w:fill="D9D9D9"/>
          </w:tcPr>
          <w:p w14:paraId="4F180ED4" w14:textId="77777777" w:rsidR="00984F14" w:rsidRPr="0000417C" w:rsidRDefault="00984F14" w:rsidP="00984F14">
            <w:pPr>
              <w:pStyle w:val="TableParagraph"/>
              <w:spacing w:before="115" w:line="240" w:lineRule="auto"/>
              <w:ind w:left="0" w:right="162"/>
              <w:jc w:val="left"/>
              <w:rPr>
                <w:rFonts w:ascii="Adobe Garamond Pro" w:hAnsi="Adobe Garamond Pro"/>
                <w:b/>
                <w:bCs/>
                <w:sz w:val="20"/>
              </w:rPr>
            </w:pPr>
            <w:r w:rsidRPr="0000417C">
              <w:rPr>
                <w:rFonts w:ascii="Adobe Garamond Pro" w:hAnsi="Adobe Garamond Pro"/>
                <w:b/>
                <w:bCs/>
                <w:sz w:val="20"/>
              </w:rPr>
              <w:t>Egyháztörténet és vallásoktatás</w:t>
            </w:r>
          </w:p>
          <w:p w14:paraId="68FDBB5F" w14:textId="77777777" w:rsidR="00AF252C" w:rsidRPr="0000417C" w:rsidRDefault="00AF252C" w:rsidP="00984F14">
            <w:pPr>
              <w:pStyle w:val="TableParagraph"/>
              <w:spacing w:before="115" w:line="240" w:lineRule="auto"/>
              <w:ind w:left="0" w:right="162"/>
              <w:jc w:val="left"/>
              <w:rPr>
                <w:rFonts w:ascii="Adobe Garamond Pro" w:hAnsi="Adobe Garamond Pro"/>
                <w:sz w:val="20"/>
              </w:rPr>
            </w:pPr>
            <w:r w:rsidRPr="0000417C">
              <w:rPr>
                <w:rFonts w:ascii="Adobe Garamond Pro" w:hAnsi="Adobe Garamond Pro"/>
                <w:sz w:val="20"/>
              </w:rPr>
              <w:t>305.t.</w:t>
            </w:r>
          </w:p>
          <w:p w14:paraId="690A2771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</w:tr>
      <w:tr w:rsidR="0000417C" w:rsidRPr="0000417C" w14:paraId="3E35B13F" w14:textId="77777777" w:rsidTr="0000417C">
        <w:tc>
          <w:tcPr>
            <w:tcW w:w="1599" w:type="dxa"/>
            <w:vMerge/>
            <w:shd w:val="clear" w:color="auto" w:fill="C5E0B3"/>
          </w:tcPr>
          <w:p w14:paraId="73F266C9" w14:textId="77777777" w:rsidR="00984F14" w:rsidRPr="0000417C" w:rsidRDefault="00984F14" w:rsidP="00984F14">
            <w:pPr>
              <w:spacing w:after="0" w:line="240" w:lineRule="auto"/>
              <w:jc w:val="center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373" w:type="dxa"/>
            <w:shd w:val="clear" w:color="auto" w:fill="FFFFFF"/>
          </w:tcPr>
          <w:p w14:paraId="355E329E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260" w:type="dxa"/>
            <w:shd w:val="clear" w:color="auto" w:fill="FFFFFF"/>
          </w:tcPr>
          <w:p w14:paraId="79C8AC24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r w:rsidRPr="0000417C">
              <w:rPr>
                <w:rFonts w:ascii="Garamond" w:hAnsi="Garamond" w:cs="Garamond"/>
                <w:lang w:val="hu-HU"/>
              </w:rPr>
              <w:t>Dr. Lukács Olga</w:t>
            </w:r>
          </w:p>
        </w:tc>
        <w:tc>
          <w:tcPr>
            <w:tcW w:w="2155" w:type="dxa"/>
            <w:shd w:val="clear" w:color="auto" w:fill="FFFFFF"/>
          </w:tcPr>
          <w:p w14:paraId="2280CBA1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r w:rsidRPr="0000417C">
              <w:rPr>
                <w:rFonts w:ascii="Garamond" w:hAnsi="Garamond" w:cs="Garamond"/>
                <w:lang w:val="hu-HU"/>
              </w:rPr>
              <w:t>Dr. Molnár Lehel</w:t>
            </w:r>
          </w:p>
        </w:tc>
        <w:tc>
          <w:tcPr>
            <w:tcW w:w="2457" w:type="dxa"/>
            <w:shd w:val="clear" w:color="auto" w:fill="FFFFFF"/>
          </w:tcPr>
          <w:p w14:paraId="42109E5A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r w:rsidRPr="0000417C">
              <w:rPr>
                <w:rFonts w:ascii="Garamond" w:hAnsi="Garamond" w:cs="Garamond"/>
                <w:lang w:val="hu-HU"/>
              </w:rPr>
              <w:t>Dr. Kovács Szabolcs</w:t>
            </w:r>
          </w:p>
        </w:tc>
        <w:tc>
          <w:tcPr>
            <w:tcW w:w="2290" w:type="dxa"/>
            <w:shd w:val="clear" w:color="auto" w:fill="FFFFFF"/>
          </w:tcPr>
          <w:p w14:paraId="1297CBBF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r w:rsidRPr="0000417C">
              <w:rPr>
                <w:rFonts w:ascii="Garamond" w:hAnsi="Garamond" w:cs="Garamond"/>
                <w:lang w:val="hu-HU"/>
              </w:rPr>
              <w:t>Mészáros Ádám</w:t>
            </w:r>
          </w:p>
        </w:tc>
        <w:tc>
          <w:tcPr>
            <w:tcW w:w="2635" w:type="dxa"/>
            <w:shd w:val="clear" w:color="auto" w:fill="FFFFFF"/>
          </w:tcPr>
          <w:p w14:paraId="64702B30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r w:rsidRPr="0000417C">
              <w:rPr>
                <w:rFonts w:ascii="Garamond" w:hAnsi="Garamond" w:cs="Garamond"/>
                <w:lang w:val="hu-HU"/>
              </w:rPr>
              <w:t>Dr. Nagy Alpár</w:t>
            </w:r>
          </w:p>
        </w:tc>
      </w:tr>
      <w:tr w:rsidR="0000417C" w:rsidRPr="0000417C" w14:paraId="3925A3A7" w14:textId="77777777" w:rsidTr="0000417C">
        <w:tc>
          <w:tcPr>
            <w:tcW w:w="1599" w:type="dxa"/>
            <w:vMerge w:val="restart"/>
            <w:shd w:val="clear" w:color="auto" w:fill="C5E0B3"/>
          </w:tcPr>
          <w:p w14:paraId="2CDD8B70" w14:textId="77777777" w:rsidR="00984F14" w:rsidRPr="0000417C" w:rsidRDefault="00984F14" w:rsidP="00984F14">
            <w:pPr>
              <w:jc w:val="center"/>
              <w:rPr>
                <w:rFonts w:ascii="Garamond" w:hAnsi="Garamond" w:cs="Garamond"/>
                <w:b/>
                <w:bCs/>
                <w:lang w:val="hu-HU"/>
              </w:rPr>
            </w:pPr>
            <w:r w:rsidRPr="0000417C">
              <w:rPr>
                <w:rFonts w:ascii="Garamond" w:hAnsi="Garamond" w:cs="Garamond"/>
                <w:b/>
                <w:bCs/>
                <w:lang w:val="hu-HU"/>
              </w:rPr>
              <w:t>CSÜTÖRTÖK</w:t>
            </w:r>
            <w:r w:rsidR="00A55BB3" w:rsidRPr="0000417C">
              <w:rPr>
                <w:rFonts w:ascii="Garamond" w:hAnsi="Garamond" w:cs="Garamond"/>
                <w:b/>
                <w:bCs/>
                <w:lang w:val="hu-HU"/>
              </w:rPr>
              <w:t xml:space="preserve"> Óra</w:t>
            </w:r>
          </w:p>
          <w:p w14:paraId="4A3B2174" w14:textId="77777777" w:rsidR="00A55BB3" w:rsidRPr="0000417C" w:rsidRDefault="00A55BB3" w:rsidP="00984F14">
            <w:pPr>
              <w:jc w:val="center"/>
              <w:rPr>
                <w:rFonts w:ascii="Garamond" w:hAnsi="Garamond" w:cs="Garamond"/>
                <w:b/>
                <w:bCs/>
                <w:lang w:val="hu-HU"/>
              </w:rPr>
            </w:pPr>
          </w:p>
        </w:tc>
        <w:tc>
          <w:tcPr>
            <w:tcW w:w="2373" w:type="dxa"/>
            <w:shd w:val="clear" w:color="auto" w:fill="C5E0B3"/>
          </w:tcPr>
          <w:p w14:paraId="597F29D8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  <w:r w:rsidRPr="0000417C">
              <w:rPr>
                <w:rFonts w:ascii="Garamond" w:hAnsi="Garamond" w:cs="Garamond"/>
                <w:b/>
                <w:bCs/>
                <w:lang w:val="hu-HU"/>
              </w:rPr>
              <w:t>16-20</w:t>
            </w:r>
          </w:p>
        </w:tc>
        <w:tc>
          <w:tcPr>
            <w:tcW w:w="2260" w:type="dxa"/>
            <w:shd w:val="clear" w:color="auto" w:fill="C5E0B3"/>
          </w:tcPr>
          <w:p w14:paraId="7E7520FA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  <w:r w:rsidRPr="0000417C">
              <w:rPr>
                <w:rFonts w:ascii="Garamond" w:hAnsi="Garamond" w:cs="Garamond"/>
                <w:b/>
                <w:bCs/>
                <w:lang w:val="hu-HU"/>
              </w:rPr>
              <w:t>16-20</w:t>
            </w:r>
          </w:p>
        </w:tc>
        <w:tc>
          <w:tcPr>
            <w:tcW w:w="2155" w:type="dxa"/>
            <w:shd w:val="clear" w:color="auto" w:fill="C5E0B3"/>
          </w:tcPr>
          <w:p w14:paraId="6E7F0B08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457" w:type="dxa"/>
            <w:shd w:val="clear" w:color="auto" w:fill="C5E0B3"/>
          </w:tcPr>
          <w:p w14:paraId="1AD7279F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  <w:r w:rsidRPr="0000417C">
              <w:rPr>
                <w:rFonts w:ascii="Garamond" w:hAnsi="Garamond" w:cs="Garamond"/>
                <w:b/>
                <w:bCs/>
                <w:lang w:val="hu-HU"/>
              </w:rPr>
              <w:t>16-20</w:t>
            </w:r>
          </w:p>
        </w:tc>
        <w:tc>
          <w:tcPr>
            <w:tcW w:w="2290" w:type="dxa"/>
            <w:shd w:val="clear" w:color="auto" w:fill="C5E0B3"/>
          </w:tcPr>
          <w:p w14:paraId="4B17C006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  <w:r w:rsidRPr="0000417C">
              <w:rPr>
                <w:rFonts w:ascii="Garamond" w:hAnsi="Garamond" w:cs="Garamond"/>
                <w:b/>
                <w:bCs/>
                <w:lang w:val="hu-HU"/>
              </w:rPr>
              <w:t>16-20</w:t>
            </w:r>
          </w:p>
        </w:tc>
        <w:tc>
          <w:tcPr>
            <w:tcW w:w="2635" w:type="dxa"/>
            <w:shd w:val="clear" w:color="auto" w:fill="C5E0B3"/>
          </w:tcPr>
          <w:p w14:paraId="692E8809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  <w:r w:rsidRPr="0000417C">
              <w:rPr>
                <w:rFonts w:ascii="Garamond" w:hAnsi="Garamond" w:cs="Garamond"/>
                <w:b/>
                <w:bCs/>
                <w:lang w:val="hu-HU"/>
              </w:rPr>
              <w:t>16-19</w:t>
            </w:r>
          </w:p>
        </w:tc>
      </w:tr>
      <w:tr w:rsidR="0000417C" w:rsidRPr="0000417C" w14:paraId="79718985" w14:textId="77777777" w:rsidTr="0000417C">
        <w:tc>
          <w:tcPr>
            <w:tcW w:w="1599" w:type="dxa"/>
            <w:vMerge/>
            <w:shd w:val="clear" w:color="auto" w:fill="C5E0B3"/>
          </w:tcPr>
          <w:p w14:paraId="74040419" w14:textId="77777777" w:rsidR="00984F14" w:rsidRPr="0000417C" w:rsidRDefault="00984F14" w:rsidP="00984F14">
            <w:pPr>
              <w:spacing w:after="0" w:line="240" w:lineRule="auto"/>
              <w:jc w:val="center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373" w:type="dxa"/>
            <w:shd w:val="clear" w:color="auto" w:fill="D9D9D9"/>
          </w:tcPr>
          <w:p w14:paraId="40D62081" w14:textId="71A9D25F" w:rsidR="006A45A8" w:rsidRPr="006A45A8" w:rsidRDefault="00984F14" w:rsidP="006A45A8">
            <w:pPr>
              <w:pStyle w:val="TableParagraph"/>
              <w:spacing w:line="224" w:lineRule="exact"/>
              <w:jc w:val="left"/>
              <w:rPr>
                <w:rFonts w:ascii="Adobe Garamond Pro" w:hAnsi="Adobe Garamond Pro"/>
                <w:b/>
                <w:bCs/>
                <w:sz w:val="20"/>
              </w:rPr>
            </w:pPr>
            <w:r w:rsidRPr="0000417C">
              <w:rPr>
                <w:rFonts w:ascii="Adobe Garamond Pro" w:hAnsi="Adobe Garamond Pro"/>
                <w:b/>
                <w:bCs/>
                <w:sz w:val="20"/>
              </w:rPr>
              <w:t>A pásztori tanácsadás etikai alapelvei 1</w:t>
            </w:r>
          </w:p>
          <w:p w14:paraId="06A18F9C" w14:textId="01B01EA0" w:rsidR="00984F14" w:rsidRPr="006A45A8" w:rsidRDefault="00AF252C" w:rsidP="006A45A8">
            <w:pPr>
              <w:pStyle w:val="TableParagraph"/>
              <w:spacing w:line="224" w:lineRule="exact"/>
              <w:jc w:val="left"/>
              <w:rPr>
                <w:rFonts w:ascii="Adobe Garamond Pro" w:hAnsi="Adobe Garamond Pro"/>
                <w:sz w:val="20"/>
              </w:rPr>
            </w:pPr>
            <w:r w:rsidRPr="0000417C">
              <w:rPr>
                <w:rFonts w:ascii="Adobe Garamond Pro" w:hAnsi="Adobe Garamond Pro"/>
                <w:sz w:val="20"/>
              </w:rPr>
              <w:t>312</w:t>
            </w:r>
            <w:r w:rsidR="006A45A8">
              <w:rPr>
                <w:rFonts w:ascii="Adobe Garamond Pro" w:hAnsi="Adobe Garamond Pro"/>
                <w:sz w:val="20"/>
              </w:rPr>
              <w:t xml:space="preserve">. </w:t>
            </w:r>
            <w:r w:rsidRPr="0000417C">
              <w:rPr>
                <w:rFonts w:ascii="Adobe Garamond Pro" w:hAnsi="Adobe Garamond Pro"/>
                <w:sz w:val="20"/>
              </w:rPr>
              <w:t>t.</w:t>
            </w:r>
          </w:p>
        </w:tc>
        <w:tc>
          <w:tcPr>
            <w:tcW w:w="2260" w:type="dxa"/>
            <w:shd w:val="clear" w:color="auto" w:fill="D9D9D9"/>
          </w:tcPr>
          <w:p w14:paraId="7F0F16F4" w14:textId="77777777" w:rsidR="00984F14" w:rsidRPr="0000417C" w:rsidRDefault="00984F14" w:rsidP="006A45A8">
            <w:pPr>
              <w:pStyle w:val="TableParagraph"/>
              <w:spacing w:line="224" w:lineRule="exact"/>
              <w:ind w:left="0"/>
              <w:jc w:val="left"/>
              <w:rPr>
                <w:rFonts w:ascii="Adobe Garamond Pro" w:hAnsi="Adobe Garamond Pro"/>
                <w:b/>
                <w:bCs/>
                <w:sz w:val="20"/>
              </w:rPr>
            </w:pPr>
            <w:r w:rsidRPr="0000417C">
              <w:rPr>
                <w:rFonts w:ascii="Adobe Garamond Pro" w:hAnsi="Adobe Garamond Pro"/>
                <w:b/>
                <w:bCs/>
                <w:sz w:val="20"/>
              </w:rPr>
              <w:t>A pásztori tanácsadás etikai alapelvei 1</w:t>
            </w:r>
          </w:p>
          <w:p w14:paraId="00F09331" w14:textId="58380D1D" w:rsidR="00984F14" w:rsidRPr="0000417C" w:rsidRDefault="00AF252C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  <w:r w:rsidRPr="0000417C">
              <w:rPr>
                <w:rFonts w:ascii="Garamond" w:hAnsi="Garamond" w:cs="Garamond"/>
                <w:b/>
                <w:bCs/>
                <w:lang w:val="hu-HU"/>
              </w:rPr>
              <w:t>312.t.</w:t>
            </w:r>
          </w:p>
        </w:tc>
        <w:tc>
          <w:tcPr>
            <w:tcW w:w="2155" w:type="dxa"/>
            <w:shd w:val="clear" w:color="auto" w:fill="D9D9D9"/>
          </w:tcPr>
          <w:p w14:paraId="284B7EB7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</w:p>
        </w:tc>
        <w:tc>
          <w:tcPr>
            <w:tcW w:w="2457" w:type="dxa"/>
            <w:shd w:val="clear" w:color="auto" w:fill="D9D9D9"/>
          </w:tcPr>
          <w:p w14:paraId="734909FF" w14:textId="77777777" w:rsidR="00984F14" w:rsidRPr="0000417C" w:rsidRDefault="00984F14" w:rsidP="00984F14">
            <w:pPr>
              <w:spacing w:after="0" w:line="240" w:lineRule="auto"/>
              <w:rPr>
                <w:rFonts w:ascii="Adobe Garamond Pro" w:hAnsi="Adobe Garamond Pro"/>
                <w:b/>
                <w:bCs/>
                <w:sz w:val="20"/>
              </w:rPr>
            </w:pPr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Roma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közösségek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pasztorációja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</w:p>
          <w:p w14:paraId="541166F8" w14:textId="77777777" w:rsidR="00AF252C" w:rsidRPr="0000417C" w:rsidRDefault="00AF252C" w:rsidP="00984F14">
            <w:pPr>
              <w:spacing w:after="0" w:line="240" w:lineRule="auto"/>
              <w:rPr>
                <w:rFonts w:ascii="Adobe Garamond Pro" w:hAnsi="Adobe Garamond Pro"/>
                <w:sz w:val="20"/>
              </w:rPr>
            </w:pPr>
            <w:r w:rsidRPr="0000417C">
              <w:rPr>
                <w:rFonts w:ascii="Adobe Garamond Pro" w:hAnsi="Adobe Garamond Pro"/>
                <w:sz w:val="20"/>
              </w:rPr>
              <w:t>313.t.</w:t>
            </w:r>
          </w:p>
          <w:p w14:paraId="3AA82CE8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</w:p>
        </w:tc>
        <w:tc>
          <w:tcPr>
            <w:tcW w:w="2290" w:type="dxa"/>
            <w:shd w:val="clear" w:color="auto" w:fill="D9D9D9"/>
          </w:tcPr>
          <w:p w14:paraId="60CFA0F0" w14:textId="77777777" w:rsidR="00984F14" w:rsidRPr="0000417C" w:rsidRDefault="00984F14" w:rsidP="00984F14">
            <w:pPr>
              <w:spacing w:after="0" w:line="240" w:lineRule="auto"/>
              <w:rPr>
                <w:rFonts w:ascii="Adobe Garamond Pro" w:hAnsi="Adobe Garamond Pro"/>
                <w:b/>
                <w:bCs/>
                <w:sz w:val="20"/>
              </w:rPr>
            </w:pPr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Roma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közösségek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pasztorációja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</w:p>
          <w:p w14:paraId="185DFD2B" w14:textId="77777777" w:rsidR="00AF252C" w:rsidRPr="0000417C" w:rsidRDefault="00AF252C" w:rsidP="00984F14">
            <w:pPr>
              <w:spacing w:after="0" w:line="240" w:lineRule="auto"/>
              <w:rPr>
                <w:rFonts w:ascii="Adobe Garamond Pro" w:hAnsi="Adobe Garamond Pro"/>
                <w:sz w:val="20"/>
              </w:rPr>
            </w:pPr>
            <w:r w:rsidRPr="0000417C">
              <w:rPr>
                <w:rFonts w:ascii="Adobe Garamond Pro" w:hAnsi="Adobe Garamond Pro"/>
                <w:sz w:val="20"/>
              </w:rPr>
              <w:t>313.t.</w:t>
            </w:r>
          </w:p>
          <w:p w14:paraId="47602996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</w:p>
        </w:tc>
        <w:tc>
          <w:tcPr>
            <w:tcW w:w="2635" w:type="dxa"/>
            <w:shd w:val="clear" w:color="auto" w:fill="D9D9D9"/>
          </w:tcPr>
          <w:p w14:paraId="4F283030" w14:textId="77777777" w:rsidR="00984F14" w:rsidRPr="0000417C" w:rsidRDefault="00984F14" w:rsidP="00984F14">
            <w:pPr>
              <w:pStyle w:val="TableParagraph"/>
              <w:jc w:val="left"/>
              <w:rPr>
                <w:rFonts w:ascii="Adobe Garamond Pro" w:hAnsi="Adobe Garamond Pro"/>
                <w:b/>
                <w:bCs/>
                <w:sz w:val="20"/>
              </w:rPr>
            </w:pPr>
            <w:r w:rsidRPr="0000417C">
              <w:rPr>
                <w:rFonts w:ascii="Adobe Garamond Pro" w:hAnsi="Adobe Garamond Pro"/>
                <w:b/>
                <w:bCs/>
                <w:sz w:val="20"/>
              </w:rPr>
              <w:t>A bibliai nyelvek szemantikája</w:t>
            </w:r>
          </w:p>
          <w:p w14:paraId="1099DAF4" w14:textId="5C93A043" w:rsidR="00984F14" w:rsidRPr="006A45A8" w:rsidRDefault="00AF252C" w:rsidP="006A45A8">
            <w:pPr>
              <w:pStyle w:val="TableParagraph"/>
              <w:jc w:val="left"/>
              <w:rPr>
                <w:rFonts w:ascii="Adobe Garamond Pro" w:hAnsi="Adobe Garamond Pro"/>
                <w:sz w:val="20"/>
              </w:rPr>
            </w:pPr>
            <w:r w:rsidRPr="0000417C">
              <w:rPr>
                <w:rFonts w:ascii="Adobe Garamond Pro" w:hAnsi="Adobe Garamond Pro"/>
                <w:sz w:val="20"/>
              </w:rPr>
              <w:t>224 t.</w:t>
            </w:r>
          </w:p>
        </w:tc>
      </w:tr>
      <w:tr w:rsidR="0000417C" w:rsidRPr="0000417C" w14:paraId="60DAEB49" w14:textId="77777777" w:rsidTr="0000417C">
        <w:trPr>
          <w:trHeight w:val="479"/>
        </w:trPr>
        <w:tc>
          <w:tcPr>
            <w:tcW w:w="1599" w:type="dxa"/>
            <w:vMerge/>
            <w:shd w:val="clear" w:color="auto" w:fill="C5E0B3"/>
          </w:tcPr>
          <w:p w14:paraId="13B5AD14" w14:textId="77777777" w:rsidR="00984F14" w:rsidRPr="0000417C" w:rsidRDefault="00984F14" w:rsidP="00984F14">
            <w:pPr>
              <w:spacing w:after="0" w:line="240" w:lineRule="auto"/>
              <w:jc w:val="center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373" w:type="dxa"/>
            <w:shd w:val="clear" w:color="auto" w:fill="FFFFFF"/>
          </w:tcPr>
          <w:p w14:paraId="3BBD9230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r w:rsidRPr="0000417C">
              <w:rPr>
                <w:rFonts w:ascii="Garamond" w:hAnsi="Garamond" w:cs="Garamond"/>
                <w:lang w:val="hu-HU"/>
              </w:rPr>
              <w:t>Dr. Fazakas Sándor</w:t>
            </w:r>
          </w:p>
        </w:tc>
        <w:tc>
          <w:tcPr>
            <w:tcW w:w="2260" w:type="dxa"/>
            <w:shd w:val="clear" w:color="auto" w:fill="FFFFFF"/>
          </w:tcPr>
          <w:p w14:paraId="729DFE92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r w:rsidRPr="0000417C">
              <w:rPr>
                <w:rFonts w:ascii="Garamond" w:hAnsi="Garamond" w:cs="Garamond"/>
                <w:lang w:val="hu-HU"/>
              </w:rPr>
              <w:t>Dr. Fazakas Sándor</w:t>
            </w:r>
          </w:p>
        </w:tc>
        <w:tc>
          <w:tcPr>
            <w:tcW w:w="2155" w:type="dxa"/>
            <w:shd w:val="clear" w:color="auto" w:fill="FFFFFF"/>
          </w:tcPr>
          <w:p w14:paraId="323C1DA7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457" w:type="dxa"/>
            <w:shd w:val="clear" w:color="auto" w:fill="FFFFFF"/>
          </w:tcPr>
          <w:p w14:paraId="474A57D3" w14:textId="77777777" w:rsidR="00984F14" w:rsidRPr="0000417C" w:rsidRDefault="00984F14" w:rsidP="00984F14">
            <w:pPr>
              <w:spacing w:after="0" w:line="240" w:lineRule="auto"/>
              <w:rPr>
                <w:rFonts w:ascii="Adobe Garamond Pro" w:hAnsi="Adobe Garamond Pro"/>
                <w:sz w:val="20"/>
              </w:rPr>
            </w:pPr>
            <w:proofErr w:type="spellStart"/>
            <w:r w:rsidRPr="0000417C">
              <w:rPr>
                <w:rFonts w:ascii="Adobe Garamond Pro" w:hAnsi="Adobe Garamond Pro"/>
                <w:sz w:val="20"/>
              </w:rPr>
              <w:t>Dr.</w:t>
            </w:r>
            <w:proofErr w:type="spellEnd"/>
            <w:r w:rsidRPr="0000417C">
              <w:rPr>
                <w:rFonts w:ascii="Adobe Garamond Pro" w:hAnsi="Adobe Garamond Pro"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sz w:val="20"/>
              </w:rPr>
              <w:t>Barnóczki</w:t>
            </w:r>
            <w:proofErr w:type="spellEnd"/>
            <w:r w:rsidRPr="0000417C">
              <w:rPr>
                <w:rFonts w:ascii="Adobe Garamond Pro" w:hAnsi="Adobe Garamond Pro"/>
                <w:sz w:val="20"/>
              </w:rPr>
              <w:t xml:space="preserve"> Anita</w:t>
            </w:r>
          </w:p>
        </w:tc>
        <w:tc>
          <w:tcPr>
            <w:tcW w:w="2290" w:type="dxa"/>
            <w:shd w:val="clear" w:color="auto" w:fill="FFFFFF"/>
          </w:tcPr>
          <w:p w14:paraId="0A18106C" w14:textId="77777777" w:rsidR="00984F14" w:rsidRPr="0000417C" w:rsidRDefault="00984F14" w:rsidP="00984F14">
            <w:pPr>
              <w:spacing w:after="0" w:line="240" w:lineRule="auto"/>
              <w:rPr>
                <w:rFonts w:ascii="Adobe Garamond Pro" w:hAnsi="Adobe Garamond Pro"/>
                <w:sz w:val="20"/>
              </w:rPr>
            </w:pPr>
            <w:proofErr w:type="spellStart"/>
            <w:r w:rsidRPr="0000417C">
              <w:rPr>
                <w:rFonts w:ascii="Adobe Garamond Pro" w:hAnsi="Adobe Garamond Pro"/>
                <w:sz w:val="20"/>
              </w:rPr>
              <w:t>Dr.</w:t>
            </w:r>
            <w:proofErr w:type="spellEnd"/>
            <w:r w:rsidRPr="0000417C">
              <w:rPr>
                <w:rFonts w:ascii="Adobe Garamond Pro" w:hAnsi="Adobe Garamond Pro"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sz w:val="20"/>
              </w:rPr>
              <w:t>Barnóczki</w:t>
            </w:r>
            <w:proofErr w:type="spellEnd"/>
            <w:r w:rsidRPr="0000417C">
              <w:rPr>
                <w:rFonts w:ascii="Adobe Garamond Pro" w:hAnsi="Adobe Garamond Pro"/>
                <w:sz w:val="20"/>
              </w:rPr>
              <w:t xml:space="preserve"> Anita</w:t>
            </w:r>
          </w:p>
        </w:tc>
        <w:tc>
          <w:tcPr>
            <w:tcW w:w="2635" w:type="dxa"/>
            <w:shd w:val="clear" w:color="auto" w:fill="FFFFFF"/>
          </w:tcPr>
          <w:p w14:paraId="583ABFBF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r w:rsidRPr="0000417C">
              <w:rPr>
                <w:rFonts w:ascii="Garamond" w:hAnsi="Garamond" w:cs="Garamond"/>
                <w:lang w:val="hu-HU"/>
              </w:rPr>
              <w:t>Dr. Lészai Lehel</w:t>
            </w:r>
          </w:p>
        </w:tc>
      </w:tr>
      <w:tr w:rsidR="0000417C" w:rsidRPr="0000417C" w14:paraId="67B61B75" w14:textId="77777777" w:rsidTr="0000417C">
        <w:tc>
          <w:tcPr>
            <w:tcW w:w="1599" w:type="dxa"/>
            <w:vMerge w:val="restart"/>
            <w:shd w:val="clear" w:color="auto" w:fill="C5E0B3"/>
          </w:tcPr>
          <w:p w14:paraId="498134BF" w14:textId="77777777" w:rsidR="00984F14" w:rsidRPr="0000417C" w:rsidRDefault="00984F14" w:rsidP="00984F14">
            <w:pPr>
              <w:jc w:val="center"/>
              <w:rPr>
                <w:rFonts w:ascii="Garamond" w:hAnsi="Garamond" w:cs="Garamond"/>
                <w:b/>
                <w:bCs/>
                <w:lang w:val="hu-HU"/>
              </w:rPr>
            </w:pPr>
            <w:r w:rsidRPr="0000417C">
              <w:rPr>
                <w:rFonts w:ascii="Garamond" w:hAnsi="Garamond" w:cs="Garamond"/>
                <w:b/>
                <w:bCs/>
                <w:lang w:val="hu-HU"/>
              </w:rPr>
              <w:t>PÉNTEK</w:t>
            </w:r>
          </w:p>
          <w:p w14:paraId="7CD16C6F" w14:textId="77777777" w:rsidR="00A55BB3" w:rsidRPr="0000417C" w:rsidRDefault="00A55BB3" w:rsidP="00984F14">
            <w:pPr>
              <w:jc w:val="center"/>
              <w:rPr>
                <w:rFonts w:ascii="Garamond" w:hAnsi="Garamond" w:cs="Garamond"/>
                <w:b/>
                <w:bCs/>
                <w:lang w:val="hu-HU"/>
              </w:rPr>
            </w:pPr>
            <w:r w:rsidRPr="0000417C">
              <w:rPr>
                <w:rFonts w:ascii="Garamond" w:hAnsi="Garamond" w:cs="Garamond"/>
                <w:b/>
                <w:bCs/>
                <w:lang w:val="hu-HU"/>
              </w:rPr>
              <w:t>Óra</w:t>
            </w:r>
          </w:p>
        </w:tc>
        <w:tc>
          <w:tcPr>
            <w:tcW w:w="2373" w:type="dxa"/>
            <w:shd w:val="clear" w:color="auto" w:fill="C5E0B3"/>
          </w:tcPr>
          <w:p w14:paraId="0939D17E" w14:textId="77777777" w:rsidR="00984F14" w:rsidRPr="006A45A8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 w:eastAsia="en-US"/>
              </w:rPr>
            </w:pPr>
            <w:r w:rsidRPr="006A45A8">
              <w:rPr>
                <w:rFonts w:ascii="Garamond" w:hAnsi="Garamond" w:cs="Garamond"/>
                <w:b/>
                <w:bCs/>
                <w:lang w:val="hu-HU" w:eastAsia="en-US"/>
              </w:rPr>
              <w:t>16-18</w:t>
            </w:r>
          </w:p>
        </w:tc>
        <w:tc>
          <w:tcPr>
            <w:tcW w:w="2260" w:type="dxa"/>
            <w:shd w:val="clear" w:color="auto" w:fill="C5E0B3"/>
          </w:tcPr>
          <w:p w14:paraId="0A26894C" w14:textId="77777777" w:rsidR="00984F14" w:rsidRPr="006A45A8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 w:eastAsia="en-US"/>
              </w:rPr>
            </w:pPr>
            <w:r w:rsidRPr="006A45A8">
              <w:rPr>
                <w:rFonts w:ascii="Garamond" w:hAnsi="Garamond" w:cs="Garamond"/>
                <w:b/>
                <w:bCs/>
                <w:lang w:val="hu-HU" w:eastAsia="en-US"/>
              </w:rPr>
              <w:t>16-19</w:t>
            </w:r>
          </w:p>
        </w:tc>
        <w:tc>
          <w:tcPr>
            <w:tcW w:w="2155" w:type="dxa"/>
            <w:shd w:val="clear" w:color="auto" w:fill="C5E0B3"/>
          </w:tcPr>
          <w:p w14:paraId="036DD6C5" w14:textId="77777777" w:rsidR="00984F14" w:rsidRPr="006A45A8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 w:eastAsia="en-US"/>
              </w:rPr>
            </w:pPr>
            <w:r w:rsidRPr="006A45A8">
              <w:rPr>
                <w:rFonts w:ascii="Garamond" w:hAnsi="Garamond" w:cs="Garamond"/>
                <w:b/>
                <w:bCs/>
                <w:lang w:val="hu-HU" w:eastAsia="en-US"/>
              </w:rPr>
              <w:t>16-18</w:t>
            </w:r>
          </w:p>
        </w:tc>
        <w:tc>
          <w:tcPr>
            <w:tcW w:w="2457" w:type="dxa"/>
            <w:shd w:val="clear" w:color="auto" w:fill="C5E0B3"/>
          </w:tcPr>
          <w:p w14:paraId="27D4F2D9" w14:textId="77777777" w:rsidR="00984F14" w:rsidRPr="006A45A8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  <w:r w:rsidRPr="006A45A8">
              <w:rPr>
                <w:rFonts w:ascii="Garamond" w:hAnsi="Garamond" w:cs="Garamond"/>
                <w:b/>
                <w:bCs/>
                <w:lang w:val="hu-HU"/>
              </w:rPr>
              <w:t>16-19</w:t>
            </w:r>
          </w:p>
        </w:tc>
        <w:tc>
          <w:tcPr>
            <w:tcW w:w="2290" w:type="dxa"/>
            <w:shd w:val="clear" w:color="auto" w:fill="C5E0B3"/>
          </w:tcPr>
          <w:p w14:paraId="2F7539E9" w14:textId="77777777" w:rsidR="00984F14" w:rsidRPr="006A45A8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</w:p>
        </w:tc>
        <w:tc>
          <w:tcPr>
            <w:tcW w:w="2635" w:type="dxa"/>
            <w:shd w:val="clear" w:color="auto" w:fill="C5E0B3"/>
          </w:tcPr>
          <w:p w14:paraId="3F3B79A2" w14:textId="77777777" w:rsidR="00984F14" w:rsidRPr="006A45A8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  <w:r w:rsidRPr="006A45A8">
              <w:rPr>
                <w:rFonts w:ascii="Garamond" w:hAnsi="Garamond" w:cs="Garamond"/>
                <w:b/>
                <w:bCs/>
                <w:lang w:val="hu-HU"/>
              </w:rPr>
              <w:t>16-19</w:t>
            </w:r>
          </w:p>
        </w:tc>
      </w:tr>
      <w:tr w:rsidR="0000417C" w:rsidRPr="0000417C" w14:paraId="18B8ED1B" w14:textId="77777777" w:rsidTr="0000417C">
        <w:tc>
          <w:tcPr>
            <w:tcW w:w="1599" w:type="dxa"/>
            <w:vMerge/>
            <w:shd w:val="clear" w:color="auto" w:fill="C5E0B3"/>
          </w:tcPr>
          <w:p w14:paraId="50484F04" w14:textId="77777777" w:rsidR="00984F14" w:rsidRPr="0000417C" w:rsidRDefault="00984F14" w:rsidP="00984F14">
            <w:pPr>
              <w:spacing w:after="0" w:line="240" w:lineRule="auto"/>
              <w:jc w:val="center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373" w:type="dxa"/>
            <w:shd w:val="clear" w:color="auto" w:fill="D9D9D9"/>
          </w:tcPr>
          <w:p w14:paraId="010C1B6F" w14:textId="77777777" w:rsidR="00984F14" w:rsidRPr="0000417C" w:rsidRDefault="00984F14" w:rsidP="00984F14">
            <w:pPr>
              <w:spacing w:after="0" w:line="240" w:lineRule="auto"/>
              <w:rPr>
                <w:rFonts w:ascii="Adobe Garamond Pro" w:hAnsi="Adobe Garamond Pro"/>
                <w:b/>
                <w:bCs/>
                <w:sz w:val="20"/>
              </w:rPr>
            </w:pPr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Keresztyén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antropológia</w:t>
            </w:r>
            <w:proofErr w:type="spellEnd"/>
          </w:p>
          <w:p w14:paraId="48850FAC" w14:textId="77777777" w:rsidR="00984F14" w:rsidRPr="0000417C" w:rsidRDefault="00A55BB3" w:rsidP="00984F14">
            <w:pPr>
              <w:spacing w:after="0" w:line="240" w:lineRule="auto"/>
              <w:rPr>
                <w:rFonts w:ascii="Adobe Garamond Pro" w:hAnsi="Adobe Garamond Pro"/>
                <w:sz w:val="20"/>
              </w:rPr>
            </w:pPr>
            <w:r w:rsidRPr="0000417C">
              <w:rPr>
                <w:rFonts w:ascii="Adobe Garamond Pro" w:hAnsi="Adobe Garamond Pro"/>
                <w:sz w:val="20"/>
              </w:rPr>
              <w:t>312.t.</w:t>
            </w:r>
          </w:p>
          <w:p w14:paraId="33B7029E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</w:p>
        </w:tc>
        <w:tc>
          <w:tcPr>
            <w:tcW w:w="2260" w:type="dxa"/>
            <w:shd w:val="clear" w:color="auto" w:fill="D9D9D9"/>
          </w:tcPr>
          <w:p w14:paraId="0EEC3122" w14:textId="77777777" w:rsidR="00984F14" w:rsidRPr="0000417C" w:rsidRDefault="00984F14" w:rsidP="00984F14">
            <w:pPr>
              <w:spacing w:after="0" w:line="240" w:lineRule="auto"/>
              <w:rPr>
                <w:rFonts w:ascii="Adobe Garamond Pro" w:hAnsi="Adobe Garamond Pro"/>
                <w:b/>
                <w:bCs/>
                <w:sz w:val="20"/>
              </w:rPr>
            </w:pP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Élettörténet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- a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saját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kultúrához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való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kapcsolódás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és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kulturális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együttélések</w:t>
            </w:r>
            <w:proofErr w:type="spellEnd"/>
          </w:p>
          <w:p w14:paraId="16258EA4" w14:textId="77777777" w:rsidR="00A55BB3" w:rsidRPr="0000417C" w:rsidRDefault="00A55BB3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r w:rsidRPr="0000417C">
              <w:rPr>
                <w:rFonts w:ascii="Garamond" w:hAnsi="Garamond" w:cs="Garamond"/>
                <w:lang w:val="hu-HU"/>
              </w:rPr>
              <w:t>223.t.</w:t>
            </w:r>
          </w:p>
        </w:tc>
        <w:tc>
          <w:tcPr>
            <w:tcW w:w="2155" w:type="dxa"/>
            <w:shd w:val="clear" w:color="auto" w:fill="D9D9D9"/>
          </w:tcPr>
          <w:p w14:paraId="39DDE047" w14:textId="77777777" w:rsidR="00984F14" w:rsidRPr="0000417C" w:rsidRDefault="00984F14" w:rsidP="00984F14">
            <w:pPr>
              <w:spacing w:after="0" w:line="240" w:lineRule="auto"/>
              <w:rPr>
                <w:rFonts w:ascii="Adobe Garamond Pro" w:hAnsi="Adobe Garamond Pro"/>
                <w:b/>
                <w:bCs/>
                <w:sz w:val="20"/>
              </w:rPr>
            </w:pPr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Keresztyén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antropológia</w:t>
            </w:r>
            <w:proofErr w:type="spellEnd"/>
          </w:p>
          <w:p w14:paraId="0FF1CE33" w14:textId="77777777" w:rsidR="00A55BB3" w:rsidRPr="0000417C" w:rsidRDefault="00A55BB3" w:rsidP="00A55BB3">
            <w:pPr>
              <w:spacing w:after="0" w:line="240" w:lineRule="auto"/>
              <w:rPr>
                <w:rFonts w:ascii="Adobe Garamond Pro" w:hAnsi="Adobe Garamond Pro"/>
                <w:sz w:val="20"/>
              </w:rPr>
            </w:pPr>
            <w:r w:rsidRPr="0000417C">
              <w:rPr>
                <w:rFonts w:ascii="Adobe Garamond Pro" w:hAnsi="Adobe Garamond Pro"/>
                <w:sz w:val="20"/>
              </w:rPr>
              <w:t>312.t.</w:t>
            </w:r>
          </w:p>
          <w:p w14:paraId="4A803C2A" w14:textId="77777777" w:rsidR="00A55BB3" w:rsidRPr="0000417C" w:rsidRDefault="00A55BB3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457" w:type="dxa"/>
            <w:shd w:val="clear" w:color="auto" w:fill="D9D9D9"/>
          </w:tcPr>
          <w:p w14:paraId="3490F598" w14:textId="77777777" w:rsidR="00984F14" w:rsidRPr="0000417C" w:rsidRDefault="00984F14" w:rsidP="00984F14">
            <w:pPr>
              <w:spacing w:after="0" w:line="240" w:lineRule="auto"/>
              <w:rPr>
                <w:rFonts w:ascii="Adobe Garamond Pro" w:hAnsi="Adobe Garamond Pro"/>
                <w:b/>
                <w:bCs/>
                <w:sz w:val="20"/>
              </w:rPr>
            </w:pPr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A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pásztori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tanácsadás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etikai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alapelvei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II.</w:t>
            </w:r>
          </w:p>
          <w:p w14:paraId="382A95FF" w14:textId="77777777" w:rsidR="00A55BB3" w:rsidRPr="0000417C" w:rsidRDefault="00A55BB3" w:rsidP="00984F14">
            <w:pPr>
              <w:spacing w:after="0" w:line="240" w:lineRule="auto"/>
              <w:rPr>
                <w:rFonts w:ascii="Adobe Garamond Pro" w:hAnsi="Adobe Garamond Pro"/>
                <w:sz w:val="20"/>
              </w:rPr>
            </w:pPr>
            <w:r w:rsidRPr="0000417C">
              <w:rPr>
                <w:rFonts w:ascii="Adobe Garamond Pro" w:hAnsi="Adobe Garamond Pro"/>
                <w:sz w:val="20"/>
              </w:rPr>
              <w:t>224.t.</w:t>
            </w:r>
          </w:p>
          <w:p w14:paraId="54C91FF1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</w:p>
        </w:tc>
        <w:tc>
          <w:tcPr>
            <w:tcW w:w="2290" w:type="dxa"/>
            <w:shd w:val="clear" w:color="auto" w:fill="D9D9D9"/>
          </w:tcPr>
          <w:p w14:paraId="42DB4541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</w:p>
        </w:tc>
        <w:tc>
          <w:tcPr>
            <w:tcW w:w="2635" w:type="dxa"/>
            <w:shd w:val="clear" w:color="auto" w:fill="D9D9D9"/>
          </w:tcPr>
          <w:p w14:paraId="70FCAD3F" w14:textId="77777777" w:rsidR="00984F14" w:rsidRPr="0000417C" w:rsidRDefault="00984F14" w:rsidP="00984F14">
            <w:pPr>
              <w:spacing w:after="0" w:line="240" w:lineRule="auto"/>
              <w:rPr>
                <w:rFonts w:ascii="Adobe Garamond Pro" w:hAnsi="Adobe Garamond Pro"/>
                <w:b/>
                <w:bCs/>
                <w:sz w:val="20"/>
              </w:rPr>
            </w:pP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Élettörténet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- a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saját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kultúrához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való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kapcsolódás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és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kulturális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együttélések</w:t>
            </w:r>
            <w:proofErr w:type="spellEnd"/>
          </w:p>
          <w:p w14:paraId="288F338A" w14:textId="77777777" w:rsidR="00A55BB3" w:rsidRPr="0000417C" w:rsidRDefault="00A55BB3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r w:rsidRPr="0000417C">
              <w:rPr>
                <w:rFonts w:ascii="Garamond" w:hAnsi="Garamond" w:cs="Garamond"/>
                <w:lang w:val="hu-HU"/>
              </w:rPr>
              <w:t>223.t.</w:t>
            </w:r>
          </w:p>
        </w:tc>
      </w:tr>
      <w:tr w:rsidR="0000417C" w:rsidRPr="0000417C" w14:paraId="769A8A66" w14:textId="77777777" w:rsidTr="0000417C">
        <w:tc>
          <w:tcPr>
            <w:tcW w:w="1599" w:type="dxa"/>
            <w:vMerge/>
            <w:shd w:val="clear" w:color="auto" w:fill="C5E0B3"/>
          </w:tcPr>
          <w:p w14:paraId="096CF296" w14:textId="77777777" w:rsidR="00984F14" w:rsidRPr="0000417C" w:rsidRDefault="00984F14" w:rsidP="00984F14">
            <w:pPr>
              <w:spacing w:after="0" w:line="240" w:lineRule="auto"/>
              <w:jc w:val="center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373" w:type="dxa"/>
            <w:shd w:val="clear" w:color="auto" w:fill="FFFFFF"/>
          </w:tcPr>
          <w:p w14:paraId="33A32CCD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r w:rsidRPr="0000417C">
              <w:rPr>
                <w:rFonts w:ascii="Garamond" w:hAnsi="Garamond" w:cs="Garamond"/>
                <w:lang w:val="hu-HU"/>
              </w:rPr>
              <w:t>Dr. Püsök Sarolta</w:t>
            </w:r>
          </w:p>
        </w:tc>
        <w:tc>
          <w:tcPr>
            <w:tcW w:w="2260" w:type="dxa"/>
            <w:shd w:val="clear" w:color="auto" w:fill="FFFFFF"/>
          </w:tcPr>
          <w:p w14:paraId="15FA72D1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r w:rsidRPr="0000417C">
              <w:rPr>
                <w:rFonts w:ascii="Garamond" w:hAnsi="Garamond" w:cs="Garamond"/>
                <w:lang w:val="hu-HU"/>
              </w:rPr>
              <w:t>Dr. Péter István</w:t>
            </w:r>
          </w:p>
        </w:tc>
        <w:tc>
          <w:tcPr>
            <w:tcW w:w="2155" w:type="dxa"/>
            <w:shd w:val="clear" w:color="auto" w:fill="FFFFFF"/>
          </w:tcPr>
          <w:p w14:paraId="44137432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r w:rsidRPr="0000417C">
              <w:rPr>
                <w:rFonts w:ascii="Garamond" w:hAnsi="Garamond" w:cs="Garamond"/>
                <w:lang w:val="hu-HU"/>
              </w:rPr>
              <w:t>Dr. Püsök Sarolta</w:t>
            </w:r>
          </w:p>
        </w:tc>
        <w:tc>
          <w:tcPr>
            <w:tcW w:w="2457" w:type="dxa"/>
            <w:shd w:val="clear" w:color="auto" w:fill="FFFFFF"/>
          </w:tcPr>
          <w:p w14:paraId="395D8BD0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r w:rsidRPr="0000417C">
              <w:rPr>
                <w:rFonts w:ascii="Garamond" w:hAnsi="Garamond" w:cs="Garamond"/>
                <w:lang w:val="hu-HU"/>
              </w:rPr>
              <w:t>Dr. Fazakas Sándor</w:t>
            </w:r>
          </w:p>
        </w:tc>
        <w:tc>
          <w:tcPr>
            <w:tcW w:w="2290" w:type="dxa"/>
            <w:shd w:val="clear" w:color="auto" w:fill="FFFFFF"/>
          </w:tcPr>
          <w:p w14:paraId="54C988BF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635" w:type="dxa"/>
            <w:shd w:val="clear" w:color="auto" w:fill="FFFFFF"/>
          </w:tcPr>
          <w:p w14:paraId="528FED97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r w:rsidRPr="0000417C">
              <w:rPr>
                <w:rFonts w:ascii="Garamond" w:hAnsi="Garamond" w:cs="Garamond"/>
                <w:lang w:val="hu-HU"/>
              </w:rPr>
              <w:t>Dr. Péter István</w:t>
            </w:r>
          </w:p>
        </w:tc>
      </w:tr>
      <w:tr w:rsidR="0000417C" w:rsidRPr="0000417C" w14:paraId="5718717C" w14:textId="77777777" w:rsidTr="0000417C">
        <w:tc>
          <w:tcPr>
            <w:tcW w:w="1599" w:type="dxa"/>
            <w:vMerge w:val="restart"/>
            <w:shd w:val="clear" w:color="auto" w:fill="C5E0B3"/>
          </w:tcPr>
          <w:p w14:paraId="21BC7560" w14:textId="77777777" w:rsidR="00984F14" w:rsidRPr="0000417C" w:rsidRDefault="00984F14" w:rsidP="00984F1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hu-HU"/>
              </w:rPr>
            </w:pPr>
            <w:r w:rsidRPr="0000417C">
              <w:rPr>
                <w:rFonts w:ascii="Garamond" w:hAnsi="Garamond" w:cs="Garamond"/>
                <w:b/>
                <w:bCs/>
                <w:lang w:val="hu-HU"/>
              </w:rPr>
              <w:t>SZOMBAT</w:t>
            </w:r>
          </w:p>
          <w:p w14:paraId="55EFA357" w14:textId="77777777" w:rsidR="00A55BB3" w:rsidRPr="0000417C" w:rsidRDefault="00A55BB3" w:rsidP="00984F1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hu-HU"/>
              </w:rPr>
            </w:pPr>
            <w:r w:rsidRPr="0000417C">
              <w:rPr>
                <w:rFonts w:ascii="Garamond" w:hAnsi="Garamond" w:cs="Garamond"/>
                <w:b/>
                <w:bCs/>
                <w:lang w:val="hu-HU"/>
              </w:rPr>
              <w:t>Óra</w:t>
            </w:r>
          </w:p>
        </w:tc>
        <w:tc>
          <w:tcPr>
            <w:tcW w:w="2373" w:type="dxa"/>
            <w:shd w:val="clear" w:color="auto" w:fill="C5E0B3"/>
          </w:tcPr>
          <w:p w14:paraId="655A14AC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  <w:r w:rsidRPr="0000417C">
              <w:rPr>
                <w:rFonts w:ascii="Garamond" w:hAnsi="Garamond" w:cs="Garamond"/>
                <w:b/>
                <w:bCs/>
                <w:lang w:val="hu-HU"/>
              </w:rPr>
              <w:t>9-12</w:t>
            </w:r>
          </w:p>
        </w:tc>
        <w:tc>
          <w:tcPr>
            <w:tcW w:w="2260" w:type="dxa"/>
            <w:shd w:val="clear" w:color="auto" w:fill="C5E0B3"/>
          </w:tcPr>
          <w:p w14:paraId="4BD8030B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  <w:r w:rsidRPr="0000417C">
              <w:rPr>
                <w:rFonts w:ascii="Garamond" w:hAnsi="Garamond" w:cs="Garamond"/>
                <w:b/>
                <w:bCs/>
                <w:lang w:val="hu-HU"/>
              </w:rPr>
              <w:t>13-16</w:t>
            </w:r>
          </w:p>
        </w:tc>
        <w:tc>
          <w:tcPr>
            <w:tcW w:w="2155" w:type="dxa"/>
            <w:shd w:val="clear" w:color="auto" w:fill="C5E0B3"/>
          </w:tcPr>
          <w:p w14:paraId="38F9A0CD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  <w:r w:rsidRPr="0000417C">
              <w:rPr>
                <w:rFonts w:ascii="Garamond" w:hAnsi="Garamond" w:cs="Garamond"/>
                <w:b/>
                <w:bCs/>
                <w:lang w:val="hu-HU"/>
              </w:rPr>
              <w:t>9-11</w:t>
            </w:r>
          </w:p>
        </w:tc>
        <w:tc>
          <w:tcPr>
            <w:tcW w:w="2457" w:type="dxa"/>
            <w:shd w:val="clear" w:color="auto" w:fill="C5E0B3"/>
          </w:tcPr>
          <w:p w14:paraId="5B9AB036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</w:p>
        </w:tc>
        <w:tc>
          <w:tcPr>
            <w:tcW w:w="2290" w:type="dxa"/>
            <w:shd w:val="clear" w:color="auto" w:fill="C5E0B3"/>
          </w:tcPr>
          <w:p w14:paraId="5866FC5B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  <w:r w:rsidRPr="0000417C">
              <w:rPr>
                <w:rFonts w:ascii="Garamond" w:hAnsi="Garamond" w:cs="Garamond"/>
                <w:b/>
                <w:bCs/>
                <w:lang w:val="hu-HU"/>
              </w:rPr>
              <w:t>9-11</w:t>
            </w:r>
          </w:p>
        </w:tc>
        <w:tc>
          <w:tcPr>
            <w:tcW w:w="2635" w:type="dxa"/>
            <w:shd w:val="clear" w:color="auto" w:fill="C5E0B3"/>
          </w:tcPr>
          <w:p w14:paraId="01EC08C0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</w:p>
        </w:tc>
      </w:tr>
      <w:tr w:rsidR="0000417C" w:rsidRPr="0000417C" w14:paraId="668CBB87" w14:textId="77777777" w:rsidTr="0000417C">
        <w:tc>
          <w:tcPr>
            <w:tcW w:w="1599" w:type="dxa"/>
            <w:vMerge/>
            <w:shd w:val="clear" w:color="auto" w:fill="C5E0B3"/>
          </w:tcPr>
          <w:p w14:paraId="5FC683AE" w14:textId="77777777" w:rsidR="00984F14" w:rsidRPr="0000417C" w:rsidRDefault="00984F14" w:rsidP="00984F14">
            <w:pPr>
              <w:spacing w:after="0" w:line="240" w:lineRule="auto"/>
              <w:jc w:val="center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373" w:type="dxa"/>
            <w:shd w:val="clear" w:color="auto" w:fill="D9D9D9"/>
          </w:tcPr>
          <w:p w14:paraId="5DB68EB0" w14:textId="77777777" w:rsidR="00984F14" w:rsidRPr="0000417C" w:rsidRDefault="00984F14" w:rsidP="00984F14">
            <w:pPr>
              <w:spacing w:after="0" w:line="240" w:lineRule="auto"/>
              <w:rPr>
                <w:rFonts w:ascii="Adobe Garamond Pro" w:hAnsi="Adobe Garamond Pro"/>
                <w:b/>
                <w:bCs/>
                <w:sz w:val="20"/>
              </w:rPr>
            </w:pP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Önismeret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és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önismereti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csoportvezetés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I.</w:t>
            </w:r>
          </w:p>
          <w:p w14:paraId="3F8CE608" w14:textId="77777777" w:rsidR="00A55BB3" w:rsidRPr="0000417C" w:rsidRDefault="00A55BB3" w:rsidP="00984F14">
            <w:pPr>
              <w:spacing w:after="0" w:line="240" w:lineRule="auto"/>
              <w:rPr>
                <w:rFonts w:ascii="Adobe Garamond Pro" w:hAnsi="Adobe Garamond Pro"/>
                <w:sz w:val="20"/>
              </w:rPr>
            </w:pPr>
            <w:r w:rsidRPr="0000417C">
              <w:rPr>
                <w:rFonts w:ascii="Adobe Garamond Pro" w:hAnsi="Adobe Garamond Pro"/>
                <w:sz w:val="20"/>
              </w:rPr>
              <w:t>219.t.</w:t>
            </w:r>
          </w:p>
          <w:p w14:paraId="1B61908F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260" w:type="dxa"/>
            <w:shd w:val="clear" w:color="auto" w:fill="D9D9D9"/>
          </w:tcPr>
          <w:p w14:paraId="08F374A7" w14:textId="77777777" w:rsidR="00984F14" w:rsidRPr="0000417C" w:rsidRDefault="00984F14" w:rsidP="00984F14">
            <w:pPr>
              <w:spacing w:after="0" w:line="240" w:lineRule="auto"/>
              <w:rPr>
                <w:rFonts w:ascii="Adobe Garamond Pro" w:hAnsi="Adobe Garamond Pro"/>
                <w:b/>
                <w:bCs/>
                <w:sz w:val="20"/>
              </w:rPr>
            </w:pP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Önismeret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és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önismereti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csoportvezetés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I.</w:t>
            </w:r>
          </w:p>
          <w:p w14:paraId="7ECECEB4" w14:textId="77777777" w:rsidR="00A55BB3" w:rsidRPr="0000417C" w:rsidRDefault="00A55BB3" w:rsidP="00A55BB3">
            <w:pPr>
              <w:spacing w:after="0" w:line="240" w:lineRule="auto"/>
              <w:rPr>
                <w:rFonts w:ascii="Adobe Garamond Pro" w:hAnsi="Adobe Garamond Pro"/>
                <w:sz w:val="20"/>
              </w:rPr>
            </w:pPr>
            <w:r w:rsidRPr="0000417C">
              <w:rPr>
                <w:rFonts w:ascii="Adobe Garamond Pro" w:hAnsi="Adobe Garamond Pro"/>
                <w:sz w:val="20"/>
              </w:rPr>
              <w:t>219.t.</w:t>
            </w:r>
          </w:p>
          <w:p w14:paraId="5EDCDDC1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155" w:type="dxa"/>
            <w:shd w:val="clear" w:color="auto" w:fill="D9D9D9"/>
          </w:tcPr>
          <w:p w14:paraId="5A341372" w14:textId="77777777" w:rsidR="00984F14" w:rsidRPr="0000417C" w:rsidRDefault="00984F14" w:rsidP="00984F14">
            <w:pPr>
              <w:spacing w:after="0" w:line="240" w:lineRule="auto"/>
              <w:rPr>
                <w:rFonts w:ascii="Adobe Garamond Pro" w:hAnsi="Adobe Garamond Pro"/>
                <w:b/>
                <w:sz w:val="20"/>
              </w:rPr>
            </w:pPr>
            <w:proofErr w:type="spellStart"/>
            <w:r w:rsidRPr="0000417C">
              <w:rPr>
                <w:rFonts w:ascii="Adobe Garamond Pro" w:hAnsi="Adobe Garamond Pro"/>
                <w:b/>
                <w:sz w:val="20"/>
              </w:rPr>
              <w:t>Egyházkerületi</w:t>
            </w:r>
            <w:proofErr w:type="spellEnd"/>
            <w:r w:rsidRPr="0000417C">
              <w:rPr>
                <w:rFonts w:ascii="Adobe Garamond Pro" w:hAnsi="Adobe Garamond Pro"/>
                <w:b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sz w:val="20"/>
              </w:rPr>
              <w:t>levéltári</w:t>
            </w:r>
            <w:proofErr w:type="spellEnd"/>
            <w:r w:rsidRPr="0000417C">
              <w:rPr>
                <w:rFonts w:ascii="Adobe Garamond Pro" w:hAnsi="Adobe Garamond Pro"/>
                <w:b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sz w:val="20"/>
              </w:rPr>
              <w:t>anyagok</w:t>
            </w:r>
            <w:proofErr w:type="spellEnd"/>
          </w:p>
          <w:p w14:paraId="1ADAF08E" w14:textId="77777777" w:rsidR="00A55BB3" w:rsidRPr="0000417C" w:rsidRDefault="00A55BB3" w:rsidP="00984F14">
            <w:pPr>
              <w:spacing w:after="0" w:line="240" w:lineRule="auto"/>
              <w:rPr>
                <w:rFonts w:ascii="Adobe Garamond Pro" w:hAnsi="Adobe Garamond Pro"/>
                <w:bCs/>
                <w:sz w:val="20"/>
              </w:rPr>
            </w:pPr>
          </w:p>
          <w:p w14:paraId="5C4B3FE4" w14:textId="77777777" w:rsidR="00984F14" w:rsidRPr="0000417C" w:rsidRDefault="00A55BB3" w:rsidP="00A55BB3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  <w:r w:rsidRPr="0000417C">
              <w:rPr>
                <w:rFonts w:ascii="Adobe Garamond Pro" w:hAnsi="Adobe Garamond Pro"/>
                <w:bCs/>
                <w:sz w:val="20"/>
              </w:rPr>
              <w:t>223.t.</w:t>
            </w:r>
          </w:p>
        </w:tc>
        <w:tc>
          <w:tcPr>
            <w:tcW w:w="2457" w:type="dxa"/>
            <w:shd w:val="clear" w:color="auto" w:fill="D9D9D9"/>
          </w:tcPr>
          <w:p w14:paraId="4DDEF288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290" w:type="dxa"/>
            <w:shd w:val="clear" w:color="auto" w:fill="D9D9D9"/>
          </w:tcPr>
          <w:p w14:paraId="7D0B2A0A" w14:textId="77777777" w:rsidR="00984F14" w:rsidRPr="0000417C" w:rsidRDefault="00984F14" w:rsidP="00984F14">
            <w:pPr>
              <w:spacing w:after="0" w:line="240" w:lineRule="auto"/>
              <w:rPr>
                <w:rFonts w:ascii="Adobe Garamond Pro" w:hAnsi="Adobe Garamond Pro"/>
                <w:b/>
                <w:bCs/>
                <w:sz w:val="20"/>
              </w:rPr>
            </w:pP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Identitás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és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elidegenedés</w:t>
            </w:r>
            <w:proofErr w:type="spellEnd"/>
            <w:r w:rsidRPr="0000417C">
              <w:rPr>
                <w:rFonts w:ascii="Adobe Garamond Pro" w:hAnsi="Adobe Garamond Pro"/>
                <w:b/>
                <w:bCs/>
                <w:sz w:val="20"/>
              </w:rPr>
              <w:t xml:space="preserve"> </w:t>
            </w:r>
          </w:p>
          <w:p w14:paraId="3058AB48" w14:textId="77777777" w:rsidR="00A55BB3" w:rsidRPr="0000417C" w:rsidRDefault="00A55BB3" w:rsidP="00984F14">
            <w:pPr>
              <w:spacing w:after="0" w:line="240" w:lineRule="auto"/>
              <w:rPr>
                <w:rFonts w:ascii="Adobe Garamond Pro" w:hAnsi="Adobe Garamond Pro"/>
                <w:sz w:val="20"/>
              </w:rPr>
            </w:pPr>
            <w:r w:rsidRPr="0000417C">
              <w:rPr>
                <w:rFonts w:ascii="Adobe Garamond Pro" w:hAnsi="Adobe Garamond Pro"/>
                <w:sz w:val="20"/>
              </w:rPr>
              <w:t>220.t.</w:t>
            </w:r>
          </w:p>
          <w:p w14:paraId="54AFC77D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</w:p>
        </w:tc>
        <w:tc>
          <w:tcPr>
            <w:tcW w:w="2635" w:type="dxa"/>
            <w:shd w:val="clear" w:color="auto" w:fill="D9D9D9"/>
          </w:tcPr>
          <w:p w14:paraId="7684FA8C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</w:p>
        </w:tc>
      </w:tr>
      <w:tr w:rsidR="0000417C" w:rsidRPr="0000417C" w14:paraId="7A52DBB7" w14:textId="77777777" w:rsidTr="0000417C">
        <w:trPr>
          <w:trHeight w:val="90"/>
        </w:trPr>
        <w:tc>
          <w:tcPr>
            <w:tcW w:w="1599" w:type="dxa"/>
            <w:vMerge/>
            <w:shd w:val="clear" w:color="auto" w:fill="C5E0B3"/>
          </w:tcPr>
          <w:p w14:paraId="40030ED2" w14:textId="77777777" w:rsidR="00984F14" w:rsidRPr="0000417C" w:rsidRDefault="00984F14" w:rsidP="00984F14">
            <w:pPr>
              <w:spacing w:after="0" w:line="240" w:lineRule="auto"/>
              <w:jc w:val="center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373" w:type="dxa"/>
            <w:shd w:val="clear" w:color="auto" w:fill="FFFFFF"/>
          </w:tcPr>
          <w:p w14:paraId="505C73E4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proofErr w:type="spellStart"/>
            <w:r w:rsidRPr="0000417C">
              <w:rPr>
                <w:rFonts w:ascii="Adobe Garamond Pro" w:hAnsi="Adobe Garamond Pro"/>
                <w:sz w:val="20"/>
              </w:rPr>
              <w:t>Dr.</w:t>
            </w:r>
            <w:proofErr w:type="spellEnd"/>
            <w:r w:rsidRPr="0000417C">
              <w:rPr>
                <w:rFonts w:ascii="Adobe Garamond Pro" w:hAnsi="Adobe Garamond Pro"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sz w:val="20"/>
              </w:rPr>
              <w:t>Barnóczki</w:t>
            </w:r>
            <w:proofErr w:type="spellEnd"/>
            <w:r w:rsidRPr="0000417C">
              <w:rPr>
                <w:rFonts w:ascii="Adobe Garamond Pro" w:hAnsi="Adobe Garamond Pro"/>
                <w:sz w:val="20"/>
              </w:rPr>
              <w:t xml:space="preserve"> Anita</w:t>
            </w:r>
          </w:p>
        </w:tc>
        <w:tc>
          <w:tcPr>
            <w:tcW w:w="2260" w:type="dxa"/>
            <w:shd w:val="clear" w:color="auto" w:fill="FFFFFF"/>
          </w:tcPr>
          <w:p w14:paraId="05D6D75C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proofErr w:type="spellStart"/>
            <w:r w:rsidRPr="0000417C">
              <w:rPr>
                <w:rFonts w:ascii="Adobe Garamond Pro" w:hAnsi="Adobe Garamond Pro"/>
                <w:sz w:val="20"/>
              </w:rPr>
              <w:t>Dr.</w:t>
            </w:r>
            <w:proofErr w:type="spellEnd"/>
            <w:r w:rsidRPr="0000417C">
              <w:rPr>
                <w:rFonts w:ascii="Adobe Garamond Pro" w:hAnsi="Adobe Garamond Pro"/>
                <w:sz w:val="20"/>
              </w:rPr>
              <w:t xml:space="preserve"> </w:t>
            </w:r>
            <w:proofErr w:type="spellStart"/>
            <w:r w:rsidRPr="0000417C">
              <w:rPr>
                <w:rFonts w:ascii="Adobe Garamond Pro" w:hAnsi="Adobe Garamond Pro"/>
                <w:sz w:val="20"/>
              </w:rPr>
              <w:t>Barnóczki</w:t>
            </w:r>
            <w:proofErr w:type="spellEnd"/>
            <w:r w:rsidRPr="0000417C">
              <w:rPr>
                <w:rFonts w:ascii="Adobe Garamond Pro" w:hAnsi="Adobe Garamond Pro"/>
                <w:sz w:val="20"/>
              </w:rPr>
              <w:t xml:space="preserve"> Anita</w:t>
            </w:r>
          </w:p>
        </w:tc>
        <w:tc>
          <w:tcPr>
            <w:tcW w:w="2155" w:type="dxa"/>
            <w:shd w:val="clear" w:color="auto" w:fill="FFFFFF"/>
          </w:tcPr>
          <w:p w14:paraId="1E109C9F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proofErr w:type="spellStart"/>
            <w:r w:rsidRPr="0000417C">
              <w:rPr>
                <w:rFonts w:ascii="Adobe Garamond Pro" w:hAnsi="Adobe Garamond Pro"/>
                <w:bCs/>
                <w:sz w:val="20"/>
              </w:rPr>
              <w:t>Dr.</w:t>
            </w:r>
            <w:proofErr w:type="spellEnd"/>
            <w:r w:rsidRPr="0000417C">
              <w:rPr>
                <w:rFonts w:ascii="Adobe Garamond Pro" w:hAnsi="Adobe Garamond Pro"/>
                <w:bCs/>
                <w:sz w:val="20"/>
              </w:rPr>
              <w:t xml:space="preserve"> Gudor Kund Botond</w:t>
            </w:r>
          </w:p>
        </w:tc>
        <w:tc>
          <w:tcPr>
            <w:tcW w:w="2457" w:type="dxa"/>
            <w:shd w:val="clear" w:color="auto" w:fill="FFFFFF"/>
          </w:tcPr>
          <w:p w14:paraId="7E553C13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290" w:type="dxa"/>
            <w:shd w:val="clear" w:color="auto" w:fill="FFFFFF"/>
          </w:tcPr>
          <w:p w14:paraId="26EEAD93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r w:rsidRPr="0000417C">
              <w:rPr>
                <w:rFonts w:ascii="Garamond" w:hAnsi="Garamond" w:cs="Garamond"/>
                <w:lang w:val="hu-HU"/>
              </w:rPr>
              <w:t>Dr. Püsök Sarolta</w:t>
            </w:r>
          </w:p>
        </w:tc>
        <w:tc>
          <w:tcPr>
            <w:tcW w:w="2635" w:type="dxa"/>
            <w:shd w:val="clear" w:color="auto" w:fill="FFFFFF"/>
          </w:tcPr>
          <w:p w14:paraId="2D859FDE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</w:tr>
      <w:tr w:rsidR="0000417C" w:rsidRPr="0000417C" w14:paraId="5591818A" w14:textId="77777777" w:rsidTr="0000417C">
        <w:tc>
          <w:tcPr>
            <w:tcW w:w="1599" w:type="dxa"/>
            <w:vMerge/>
            <w:shd w:val="clear" w:color="auto" w:fill="C5E0B3"/>
          </w:tcPr>
          <w:p w14:paraId="57C3F40A" w14:textId="77777777" w:rsidR="00984F14" w:rsidRPr="0000417C" w:rsidRDefault="00984F14" w:rsidP="00984F14">
            <w:pPr>
              <w:spacing w:after="0" w:line="240" w:lineRule="auto"/>
              <w:jc w:val="center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373" w:type="dxa"/>
            <w:shd w:val="clear" w:color="auto" w:fill="A8D08D"/>
          </w:tcPr>
          <w:p w14:paraId="13760784" w14:textId="77777777" w:rsidR="00984F14" w:rsidRPr="006A45A8" w:rsidRDefault="00984F14" w:rsidP="00984F1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lang w:val="hu-HU" w:eastAsia="en-GB"/>
              </w:rPr>
            </w:pPr>
            <w:r w:rsidRPr="006A45A8">
              <w:rPr>
                <w:rFonts w:ascii="Garamond" w:eastAsia="Times New Roman" w:hAnsi="Garamond" w:cs="Garamond"/>
                <w:b/>
                <w:bCs/>
                <w:lang w:val="hu-HU" w:eastAsia="en-GB"/>
              </w:rPr>
              <w:t>13-17</w:t>
            </w:r>
          </w:p>
        </w:tc>
        <w:tc>
          <w:tcPr>
            <w:tcW w:w="2260" w:type="dxa"/>
            <w:shd w:val="clear" w:color="auto" w:fill="A8D08D"/>
          </w:tcPr>
          <w:p w14:paraId="320B0B4D" w14:textId="77777777" w:rsidR="00984F14" w:rsidRPr="006A45A8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</w:p>
        </w:tc>
        <w:tc>
          <w:tcPr>
            <w:tcW w:w="2155" w:type="dxa"/>
            <w:shd w:val="clear" w:color="auto" w:fill="A8D08D"/>
          </w:tcPr>
          <w:p w14:paraId="6CBD5339" w14:textId="77777777" w:rsidR="00984F14" w:rsidRPr="006A45A8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</w:p>
        </w:tc>
        <w:tc>
          <w:tcPr>
            <w:tcW w:w="2457" w:type="dxa"/>
            <w:shd w:val="clear" w:color="auto" w:fill="A8D08D"/>
          </w:tcPr>
          <w:p w14:paraId="362EB223" w14:textId="77777777" w:rsidR="00984F14" w:rsidRPr="006A45A8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 w:eastAsia="en-US"/>
              </w:rPr>
            </w:pPr>
            <w:r w:rsidRPr="006A45A8">
              <w:rPr>
                <w:rFonts w:ascii="Garamond" w:hAnsi="Garamond" w:cs="Garamond"/>
                <w:b/>
                <w:bCs/>
                <w:lang w:val="hu-HU" w:eastAsia="en-US"/>
              </w:rPr>
              <w:t>11-13</w:t>
            </w:r>
          </w:p>
        </w:tc>
        <w:tc>
          <w:tcPr>
            <w:tcW w:w="2290" w:type="dxa"/>
            <w:shd w:val="clear" w:color="auto" w:fill="A8D08D"/>
          </w:tcPr>
          <w:p w14:paraId="3874A914" w14:textId="77777777" w:rsidR="00984F14" w:rsidRPr="006A45A8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/>
              </w:rPr>
            </w:pPr>
            <w:r w:rsidRPr="006A45A8">
              <w:rPr>
                <w:rFonts w:ascii="Garamond" w:hAnsi="Garamond" w:cs="Garamond"/>
                <w:b/>
                <w:bCs/>
                <w:lang w:val="hu-HU"/>
              </w:rPr>
              <w:t>11-13</w:t>
            </w:r>
          </w:p>
        </w:tc>
        <w:tc>
          <w:tcPr>
            <w:tcW w:w="2635" w:type="dxa"/>
            <w:shd w:val="clear" w:color="auto" w:fill="A8D08D"/>
          </w:tcPr>
          <w:p w14:paraId="6E873F3A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</w:tr>
      <w:tr w:rsidR="0000417C" w:rsidRPr="0000417C" w14:paraId="0E5E4188" w14:textId="77777777" w:rsidTr="0000417C">
        <w:tc>
          <w:tcPr>
            <w:tcW w:w="1599" w:type="dxa"/>
            <w:vMerge/>
            <w:shd w:val="clear" w:color="auto" w:fill="C5E0B3"/>
          </w:tcPr>
          <w:p w14:paraId="4A237382" w14:textId="77777777" w:rsidR="00984F14" w:rsidRPr="0000417C" w:rsidRDefault="00984F14" w:rsidP="00984F14">
            <w:pPr>
              <w:spacing w:after="0" w:line="240" w:lineRule="auto"/>
              <w:jc w:val="center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373" w:type="dxa"/>
            <w:shd w:val="clear" w:color="auto" w:fill="BFBFBF"/>
          </w:tcPr>
          <w:p w14:paraId="4D131D0A" w14:textId="77777777" w:rsidR="00984F14" w:rsidRPr="0000417C" w:rsidRDefault="00984F14" w:rsidP="00984F1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lang w:val="hu-HU" w:eastAsia="en-GB"/>
              </w:rPr>
            </w:pPr>
            <w:r w:rsidRPr="0000417C">
              <w:rPr>
                <w:rFonts w:ascii="Garamond" w:eastAsia="Times New Roman" w:hAnsi="Garamond" w:cs="Garamond"/>
                <w:b/>
                <w:bCs/>
                <w:lang w:val="hu-HU" w:eastAsia="en-GB"/>
              </w:rPr>
              <w:t>A pasztorálpszichológia alapjai II</w:t>
            </w:r>
          </w:p>
          <w:p w14:paraId="714DE82A" w14:textId="77777777" w:rsidR="00A55BB3" w:rsidRPr="0000417C" w:rsidRDefault="00A55BB3" w:rsidP="00A55BB3">
            <w:pPr>
              <w:spacing w:after="0" w:line="240" w:lineRule="auto"/>
              <w:rPr>
                <w:rFonts w:ascii="Adobe Garamond Pro" w:hAnsi="Adobe Garamond Pro"/>
                <w:sz w:val="20"/>
              </w:rPr>
            </w:pPr>
            <w:r w:rsidRPr="0000417C">
              <w:rPr>
                <w:rFonts w:ascii="Adobe Garamond Pro" w:hAnsi="Adobe Garamond Pro"/>
                <w:sz w:val="20"/>
              </w:rPr>
              <w:t>220.t.</w:t>
            </w:r>
          </w:p>
        </w:tc>
        <w:tc>
          <w:tcPr>
            <w:tcW w:w="2260" w:type="dxa"/>
            <w:shd w:val="clear" w:color="auto" w:fill="BFBFBF"/>
          </w:tcPr>
          <w:p w14:paraId="54D083CD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155" w:type="dxa"/>
            <w:shd w:val="clear" w:color="auto" w:fill="BFBFBF"/>
          </w:tcPr>
          <w:p w14:paraId="5E5D22B7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457" w:type="dxa"/>
            <w:shd w:val="clear" w:color="auto" w:fill="BFBFBF"/>
          </w:tcPr>
          <w:p w14:paraId="3609BF1E" w14:textId="77777777" w:rsidR="00984F14" w:rsidRPr="0000417C" w:rsidRDefault="00984F14" w:rsidP="00984F14">
            <w:pPr>
              <w:spacing w:after="0" w:line="240" w:lineRule="auto"/>
              <w:rPr>
                <w:rFonts w:ascii="Adobe Garamond Pro" w:hAnsi="Adobe Garamond Pro"/>
                <w:b/>
                <w:bCs/>
                <w:sz w:val="20"/>
              </w:rPr>
            </w:pP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Konfliktusmegoldás</w:t>
            </w:r>
            <w:proofErr w:type="spellEnd"/>
          </w:p>
          <w:p w14:paraId="2EF5A64F" w14:textId="77777777" w:rsidR="00A55BB3" w:rsidRPr="0000417C" w:rsidRDefault="00A55BB3" w:rsidP="00A55BB3">
            <w:pPr>
              <w:spacing w:after="0" w:line="240" w:lineRule="auto"/>
              <w:rPr>
                <w:rFonts w:ascii="Adobe Garamond Pro" w:hAnsi="Adobe Garamond Pro"/>
                <w:sz w:val="20"/>
              </w:rPr>
            </w:pPr>
            <w:r w:rsidRPr="0000417C">
              <w:rPr>
                <w:rFonts w:ascii="Adobe Garamond Pro" w:hAnsi="Adobe Garamond Pro"/>
                <w:sz w:val="20"/>
              </w:rPr>
              <w:t>220.t.</w:t>
            </w:r>
          </w:p>
          <w:p w14:paraId="20F9F852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b/>
                <w:bCs/>
                <w:lang w:val="hu-HU" w:eastAsia="en-US"/>
              </w:rPr>
            </w:pPr>
          </w:p>
        </w:tc>
        <w:tc>
          <w:tcPr>
            <w:tcW w:w="2290" w:type="dxa"/>
            <w:shd w:val="clear" w:color="auto" w:fill="BFBFBF"/>
          </w:tcPr>
          <w:p w14:paraId="30B8308A" w14:textId="77777777" w:rsidR="00984F14" w:rsidRPr="0000417C" w:rsidRDefault="00984F14" w:rsidP="00984F14">
            <w:pPr>
              <w:spacing w:after="0" w:line="240" w:lineRule="auto"/>
              <w:rPr>
                <w:rFonts w:ascii="Adobe Garamond Pro" w:hAnsi="Adobe Garamond Pro"/>
                <w:b/>
                <w:bCs/>
                <w:sz w:val="20"/>
              </w:rPr>
            </w:pPr>
            <w:proofErr w:type="spellStart"/>
            <w:r w:rsidRPr="0000417C">
              <w:rPr>
                <w:rFonts w:ascii="Adobe Garamond Pro" w:hAnsi="Adobe Garamond Pro"/>
                <w:b/>
                <w:bCs/>
                <w:sz w:val="20"/>
              </w:rPr>
              <w:t>Konfliktusmegoldás</w:t>
            </w:r>
            <w:proofErr w:type="spellEnd"/>
          </w:p>
          <w:p w14:paraId="252AF44D" w14:textId="77777777" w:rsidR="00A55BB3" w:rsidRPr="0000417C" w:rsidRDefault="00A55BB3" w:rsidP="00A55BB3">
            <w:pPr>
              <w:spacing w:after="0" w:line="240" w:lineRule="auto"/>
              <w:rPr>
                <w:rFonts w:ascii="Adobe Garamond Pro" w:hAnsi="Adobe Garamond Pro"/>
                <w:sz w:val="20"/>
              </w:rPr>
            </w:pPr>
            <w:r w:rsidRPr="0000417C">
              <w:rPr>
                <w:rFonts w:ascii="Adobe Garamond Pro" w:hAnsi="Adobe Garamond Pro"/>
                <w:sz w:val="20"/>
              </w:rPr>
              <w:t>220.t.</w:t>
            </w:r>
          </w:p>
          <w:p w14:paraId="7BEB0376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635" w:type="dxa"/>
            <w:shd w:val="clear" w:color="auto" w:fill="BFBFBF"/>
          </w:tcPr>
          <w:p w14:paraId="01F0CFBD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</w:tr>
      <w:tr w:rsidR="0000417C" w:rsidRPr="0000417C" w14:paraId="5ACCD49E" w14:textId="77777777" w:rsidTr="0000417C">
        <w:tc>
          <w:tcPr>
            <w:tcW w:w="1599" w:type="dxa"/>
            <w:vMerge/>
            <w:shd w:val="clear" w:color="auto" w:fill="C5E0B3"/>
          </w:tcPr>
          <w:p w14:paraId="5104B6E7" w14:textId="77777777" w:rsidR="00984F14" w:rsidRPr="0000417C" w:rsidRDefault="00984F14" w:rsidP="00984F14">
            <w:pPr>
              <w:spacing w:after="0" w:line="240" w:lineRule="auto"/>
              <w:jc w:val="center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373" w:type="dxa"/>
            <w:shd w:val="clear" w:color="auto" w:fill="FFFFFF"/>
          </w:tcPr>
          <w:p w14:paraId="3CE9AB1D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r w:rsidRPr="0000417C">
              <w:rPr>
                <w:rFonts w:ascii="Garamond" w:hAnsi="Garamond" w:cs="Garamond"/>
                <w:lang w:val="hu-HU"/>
              </w:rPr>
              <w:t>Dr. Joób Máté</w:t>
            </w:r>
          </w:p>
        </w:tc>
        <w:tc>
          <w:tcPr>
            <w:tcW w:w="2260" w:type="dxa"/>
            <w:shd w:val="clear" w:color="auto" w:fill="FFFFFF"/>
          </w:tcPr>
          <w:p w14:paraId="6B56404A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155" w:type="dxa"/>
            <w:shd w:val="clear" w:color="auto" w:fill="FFFFFF"/>
          </w:tcPr>
          <w:p w14:paraId="66ED3F08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457" w:type="dxa"/>
            <w:shd w:val="clear" w:color="auto" w:fill="FFFFFF"/>
          </w:tcPr>
          <w:p w14:paraId="36980254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r w:rsidRPr="0000417C">
              <w:rPr>
                <w:rFonts w:ascii="Garamond" w:hAnsi="Garamond" w:cs="Garamond"/>
                <w:lang w:val="hu-HU"/>
              </w:rPr>
              <w:t>Dr. Joób Máté</w:t>
            </w:r>
          </w:p>
        </w:tc>
        <w:tc>
          <w:tcPr>
            <w:tcW w:w="2290" w:type="dxa"/>
            <w:shd w:val="clear" w:color="auto" w:fill="FFFFFF"/>
          </w:tcPr>
          <w:p w14:paraId="009E23FD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  <w:r w:rsidRPr="0000417C">
              <w:rPr>
                <w:rFonts w:ascii="Garamond" w:hAnsi="Garamond" w:cs="Garamond"/>
                <w:lang w:val="hu-HU"/>
              </w:rPr>
              <w:t>Dr. Joób Máté</w:t>
            </w:r>
          </w:p>
        </w:tc>
        <w:tc>
          <w:tcPr>
            <w:tcW w:w="2635" w:type="dxa"/>
            <w:shd w:val="clear" w:color="auto" w:fill="FFFFFF"/>
          </w:tcPr>
          <w:p w14:paraId="4DD761B9" w14:textId="77777777" w:rsidR="00984F14" w:rsidRPr="0000417C" w:rsidRDefault="00984F14" w:rsidP="00984F14">
            <w:pPr>
              <w:spacing w:after="0" w:line="240" w:lineRule="auto"/>
              <w:rPr>
                <w:rFonts w:ascii="Garamond" w:hAnsi="Garamond" w:cs="Garamond"/>
                <w:lang w:val="hu-HU"/>
              </w:rPr>
            </w:pPr>
          </w:p>
        </w:tc>
      </w:tr>
    </w:tbl>
    <w:p w14:paraId="7E4B7F8E" w14:textId="77777777" w:rsidR="00791CDD" w:rsidRPr="0000417C" w:rsidRDefault="00791CDD">
      <w:pPr>
        <w:rPr>
          <w:rFonts w:ascii="Garamond" w:hAnsi="Garamond" w:cs="Garamond"/>
          <w:lang w:val="hu-HU"/>
        </w:rPr>
      </w:pPr>
    </w:p>
    <w:sectPr w:rsidR="00791CDD" w:rsidRPr="0000417C" w:rsidSect="005851A1">
      <w:pgSz w:w="16838" w:h="11906" w:orient="landscape"/>
      <w:pgMar w:top="108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5131F2"/>
    <w:multiLevelType w:val="singleLevel"/>
    <w:tmpl w:val="A05131F2"/>
    <w:lvl w:ilvl="0">
      <w:start w:val="19"/>
      <w:numFmt w:val="decimal"/>
      <w:suff w:val="space"/>
      <w:lvlText w:val="%1."/>
      <w:lvlJc w:val="left"/>
    </w:lvl>
  </w:abstractNum>
  <w:num w:numId="1" w16cid:durableId="393165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81"/>
    <w:rsid w:val="0000417C"/>
    <w:rsid w:val="00005670"/>
    <w:rsid w:val="000277EE"/>
    <w:rsid w:val="00027A8D"/>
    <w:rsid w:val="00032689"/>
    <w:rsid w:val="0003521C"/>
    <w:rsid w:val="00036416"/>
    <w:rsid w:val="00042727"/>
    <w:rsid w:val="00042AB6"/>
    <w:rsid w:val="00044068"/>
    <w:rsid w:val="0005160B"/>
    <w:rsid w:val="00061F94"/>
    <w:rsid w:val="000633D6"/>
    <w:rsid w:val="00064F72"/>
    <w:rsid w:val="00075DD9"/>
    <w:rsid w:val="00080D2C"/>
    <w:rsid w:val="00081720"/>
    <w:rsid w:val="00082D7A"/>
    <w:rsid w:val="00083CCA"/>
    <w:rsid w:val="00094560"/>
    <w:rsid w:val="000A2082"/>
    <w:rsid w:val="000A5572"/>
    <w:rsid w:val="000B1053"/>
    <w:rsid w:val="000B7378"/>
    <w:rsid w:val="000D36AC"/>
    <w:rsid w:val="000D6DE9"/>
    <w:rsid w:val="000E234A"/>
    <w:rsid w:val="000F22DB"/>
    <w:rsid w:val="00105B7F"/>
    <w:rsid w:val="00126AA0"/>
    <w:rsid w:val="001430B1"/>
    <w:rsid w:val="00145F37"/>
    <w:rsid w:val="001472B0"/>
    <w:rsid w:val="00150357"/>
    <w:rsid w:val="00156EAC"/>
    <w:rsid w:val="00160E06"/>
    <w:rsid w:val="00163A89"/>
    <w:rsid w:val="001647FB"/>
    <w:rsid w:val="00166BD7"/>
    <w:rsid w:val="00177554"/>
    <w:rsid w:val="0017773B"/>
    <w:rsid w:val="001903EF"/>
    <w:rsid w:val="001A40A6"/>
    <w:rsid w:val="001A465B"/>
    <w:rsid w:val="001B67B9"/>
    <w:rsid w:val="001C7269"/>
    <w:rsid w:val="001F34AF"/>
    <w:rsid w:val="001F4464"/>
    <w:rsid w:val="001F474C"/>
    <w:rsid w:val="00210087"/>
    <w:rsid w:val="0022054D"/>
    <w:rsid w:val="00221FA2"/>
    <w:rsid w:val="00234E39"/>
    <w:rsid w:val="00236477"/>
    <w:rsid w:val="0024106D"/>
    <w:rsid w:val="002507FD"/>
    <w:rsid w:val="00255262"/>
    <w:rsid w:val="0025546C"/>
    <w:rsid w:val="00260A72"/>
    <w:rsid w:val="0026441F"/>
    <w:rsid w:val="00274E6B"/>
    <w:rsid w:val="002766C2"/>
    <w:rsid w:val="00276E8F"/>
    <w:rsid w:val="00293D18"/>
    <w:rsid w:val="00295E5E"/>
    <w:rsid w:val="002A0ACE"/>
    <w:rsid w:val="002A73EC"/>
    <w:rsid w:val="002A7927"/>
    <w:rsid w:val="002B525A"/>
    <w:rsid w:val="002C4701"/>
    <w:rsid w:val="002E0243"/>
    <w:rsid w:val="002F6EA7"/>
    <w:rsid w:val="002F77CC"/>
    <w:rsid w:val="003014B1"/>
    <w:rsid w:val="00304ECA"/>
    <w:rsid w:val="00313D41"/>
    <w:rsid w:val="0032654C"/>
    <w:rsid w:val="00326B87"/>
    <w:rsid w:val="00336375"/>
    <w:rsid w:val="00346152"/>
    <w:rsid w:val="00365989"/>
    <w:rsid w:val="0037599D"/>
    <w:rsid w:val="00383C7A"/>
    <w:rsid w:val="00385230"/>
    <w:rsid w:val="00393AF6"/>
    <w:rsid w:val="00397574"/>
    <w:rsid w:val="003B42AF"/>
    <w:rsid w:val="003D7037"/>
    <w:rsid w:val="003E27EF"/>
    <w:rsid w:val="003E7F74"/>
    <w:rsid w:val="003F34AD"/>
    <w:rsid w:val="00403F6B"/>
    <w:rsid w:val="0041057D"/>
    <w:rsid w:val="004126E6"/>
    <w:rsid w:val="00417000"/>
    <w:rsid w:val="0041796C"/>
    <w:rsid w:val="004546A3"/>
    <w:rsid w:val="004548B2"/>
    <w:rsid w:val="00456B88"/>
    <w:rsid w:val="00461D04"/>
    <w:rsid w:val="00475BFF"/>
    <w:rsid w:val="00480EFC"/>
    <w:rsid w:val="0048272A"/>
    <w:rsid w:val="00487A6B"/>
    <w:rsid w:val="00491012"/>
    <w:rsid w:val="0049212A"/>
    <w:rsid w:val="00495DCD"/>
    <w:rsid w:val="004A27D8"/>
    <w:rsid w:val="004D0088"/>
    <w:rsid w:val="004D582D"/>
    <w:rsid w:val="004E683E"/>
    <w:rsid w:val="004E6C25"/>
    <w:rsid w:val="004E7E25"/>
    <w:rsid w:val="004F171C"/>
    <w:rsid w:val="004F3660"/>
    <w:rsid w:val="004F3CE0"/>
    <w:rsid w:val="00501EAC"/>
    <w:rsid w:val="00503969"/>
    <w:rsid w:val="0050577B"/>
    <w:rsid w:val="00507602"/>
    <w:rsid w:val="00511781"/>
    <w:rsid w:val="005243FD"/>
    <w:rsid w:val="00534238"/>
    <w:rsid w:val="0053433B"/>
    <w:rsid w:val="00534903"/>
    <w:rsid w:val="00534C91"/>
    <w:rsid w:val="00546CDF"/>
    <w:rsid w:val="00550E25"/>
    <w:rsid w:val="00556269"/>
    <w:rsid w:val="005602B8"/>
    <w:rsid w:val="00560C7E"/>
    <w:rsid w:val="005630B4"/>
    <w:rsid w:val="00563EE9"/>
    <w:rsid w:val="00575C76"/>
    <w:rsid w:val="005821DE"/>
    <w:rsid w:val="0058336E"/>
    <w:rsid w:val="005851A1"/>
    <w:rsid w:val="005917FF"/>
    <w:rsid w:val="005949C9"/>
    <w:rsid w:val="00596029"/>
    <w:rsid w:val="005963F2"/>
    <w:rsid w:val="00596878"/>
    <w:rsid w:val="005A5081"/>
    <w:rsid w:val="005C4704"/>
    <w:rsid w:val="005D53F9"/>
    <w:rsid w:val="005F6760"/>
    <w:rsid w:val="005F69D8"/>
    <w:rsid w:val="00600281"/>
    <w:rsid w:val="0060607A"/>
    <w:rsid w:val="00607924"/>
    <w:rsid w:val="0061352A"/>
    <w:rsid w:val="00621139"/>
    <w:rsid w:val="00634FA1"/>
    <w:rsid w:val="00635897"/>
    <w:rsid w:val="00635C1C"/>
    <w:rsid w:val="00636D58"/>
    <w:rsid w:val="006400D4"/>
    <w:rsid w:val="006524DA"/>
    <w:rsid w:val="00682A50"/>
    <w:rsid w:val="006924AB"/>
    <w:rsid w:val="00696F53"/>
    <w:rsid w:val="006A1048"/>
    <w:rsid w:val="006A37D3"/>
    <w:rsid w:val="006A45A8"/>
    <w:rsid w:val="006B46FC"/>
    <w:rsid w:val="006B7E79"/>
    <w:rsid w:val="006D0CCF"/>
    <w:rsid w:val="006D4C23"/>
    <w:rsid w:val="006E0C53"/>
    <w:rsid w:val="006E2B0B"/>
    <w:rsid w:val="006E4643"/>
    <w:rsid w:val="006E7203"/>
    <w:rsid w:val="006E7DB7"/>
    <w:rsid w:val="006F17E6"/>
    <w:rsid w:val="006F6002"/>
    <w:rsid w:val="006F6241"/>
    <w:rsid w:val="007149A0"/>
    <w:rsid w:val="0071782C"/>
    <w:rsid w:val="00722ED9"/>
    <w:rsid w:val="00730618"/>
    <w:rsid w:val="007350C8"/>
    <w:rsid w:val="0075298D"/>
    <w:rsid w:val="007532B6"/>
    <w:rsid w:val="00753316"/>
    <w:rsid w:val="0076148B"/>
    <w:rsid w:val="00781654"/>
    <w:rsid w:val="00791CDD"/>
    <w:rsid w:val="007A4335"/>
    <w:rsid w:val="007A5537"/>
    <w:rsid w:val="007A7BEF"/>
    <w:rsid w:val="007B0282"/>
    <w:rsid w:val="007C27F0"/>
    <w:rsid w:val="007C7692"/>
    <w:rsid w:val="007D0A83"/>
    <w:rsid w:val="007D433C"/>
    <w:rsid w:val="007E14DA"/>
    <w:rsid w:val="007E3323"/>
    <w:rsid w:val="007E573E"/>
    <w:rsid w:val="00805742"/>
    <w:rsid w:val="0081265F"/>
    <w:rsid w:val="008271C2"/>
    <w:rsid w:val="00836FDC"/>
    <w:rsid w:val="00844858"/>
    <w:rsid w:val="00850207"/>
    <w:rsid w:val="00853920"/>
    <w:rsid w:val="00856ED2"/>
    <w:rsid w:val="008734D0"/>
    <w:rsid w:val="00873FFD"/>
    <w:rsid w:val="0087488B"/>
    <w:rsid w:val="00875117"/>
    <w:rsid w:val="00877F56"/>
    <w:rsid w:val="008826B4"/>
    <w:rsid w:val="0089513B"/>
    <w:rsid w:val="00897EE6"/>
    <w:rsid w:val="008B1236"/>
    <w:rsid w:val="008C1B62"/>
    <w:rsid w:val="008C32D2"/>
    <w:rsid w:val="008C646F"/>
    <w:rsid w:val="008C7896"/>
    <w:rsid w:val="008D0E08"/>
    <w:rsid w:val="008D7316"/>
    <w:rsid w:val="008E0EB0"/>
    <w:rsid w:val="008F02E4"/>
    <w:rsid w:val="0091402E"/>
    <w:rsid w:val="00915981"/>
    <w:rsid w:val="00920075"/>
    <w:rsid w:val="009354BF"/>
    <w:rsid w:val="00950564"/>
    <w:rsid w:val="00952A8E"/>
    <w:rsid w:val="009671E0"/>
    <w:rsid w:val="00967D57"/>
    <w:rsid w:val="00971AAD"/>
    <w:rsid w:val="009747A7"/>
    <w:rsid w:val="00974AC0"/>
    <w:rsid w:val="0097618D"/>
    <w:rsid w:val="0097717A"/>
    <w:rsid w:val="00980A1D"/>
    <w:rsid w:val="00984F14"/>
    <w:rsid w:val="00985558"/>
    <w:rsid w:val="0098616A"/>
    <w:rsid w:val="00995477"/>
    <w:rsid w:val="00997852"/>
    <w:rsid w:val="00997B4E"/>
    <w:rsid w:val="009A0876"/>
    <w:rsid w:val="009D1E11"/>
    <w:rsid w:val="009E2FD0"/>
    <w:rsid w:val="009E3B92"/>
    <w:rsid w:val="009F0DDB"/>
    <w:rsid w:val="009F2613"/>
    <w:rsid w:val="00A008BD"/>
    <w:rsid w:val="00A04179"/>
    <w:rsid w:val="00A10DD4"/>
    <w:rsid w:val="00A13A92"/>
    <w:rsid w:val="00A23F0D"/>
    <w:rsid w:val="00A4481F"/>
    <w:rsid w:val="00A55BB3"/>
    <w:rsid w:val="00A56576"/>
    <w:rsid w:val="00A63663"/>
    <w:rsid w:val="00A65E04"/>
    <w:rsid w:val="00A6752D"/>
    <w:rsid w:val="00A71314"/>
    <w:rsid w:val="00A72E12"/>
    <w:rsid w:val="00A916B5"/>
    <w:rsid w:val="00A91D71"/>
    <w:rsid w:val="00A93811"/>
    <w:rsid w:val="00A94F0B"/>
    <w:rsid w:val="00A96D2F"/>
    <w:rsid w:val="00AA0A4C"/>
    <w:rsid w:val="00AA175C"/>
    <w:rsid w:val="00AB0E14"/>
    <w:rsid w:val="00AC3286"/>
    <w:rsid w:val="00AC5395"/>
    <w:rsid w:val="00AD3AE2"/>
    <w:rsid w:val="00AE3923"/>
    <w:rsid w:val="00AF252C"/>
    <w:rsid w:val="00AF42B4"/>
    <w:rsid w:val="00AF50A8"/>
    <w:rsid w:val="00AF5E40"/>
    <w:rsid w:val="00AF62BE"/>
    <w:rsid w:val="00AF6AF0"/>
    <w:rsid w:val="00AF7DC4"/>
    <w:rsid w:val="00B01469"/>
    <w:rsid w:val="00B0158F"/>
    <w:rsid w:val="00B039F7"/>
    <w:rsid w:val="00B04F70"/>
    <w:rsid w:val="00B1790C"/>
    <w:rsid w:val="00B35DAA"/>
    <w:rsid w:val="00B37B62"/>
    <w:rsid w:val="00B42749"/>
    <w:rsid w:val="00B43D20"/>
    <w:rsid w:val="00B513DA"/>
    <w:rsid w:val="00B62089"/>
    <w:rsid w:val="00B706CF"/>
    <w:rsid w:val="00B73BEC"/>
    <w:rsid w:val="00B76816"/>
    <w:rsid w:val="00BA2FA8"/>
    <w:rsid w:val="00BC306D"/>
    <w:rsid w:val="00BD3A89"/>
    <w:rsid w:val="00BD3B8D"/>
    <w:rsid w:val="00BD4D4C"/>
    <w:rsid w:val="00BF34A8"/>
    <w:rsid w:val="00C013B7"/>
    <w:rsid w:val="00C03580"/>
    <w:rsid w:val="00C100F8"/>
    <w:rsid w:val="00C149F8"/>
    <w:rsid w:val="00C214B1"/>
    <w:rsid w:val="00C3472B"/>
    <w:rsid w:val="00C40A28"/>
    <w:rsid w:val="00C430A4"/>
    <w:rsid w:val="00C45B3F"/>
    <w:rsid w:val="00C53960"/>
    <w:rsid w:val="00C55A70"/>
    <w:rsid w:val="00C80F80"/>
    <w:rsid w:val="00C81375"/>
    <w:rsid w:val="00C820DB"/>
    <w:rsid w:val="00C82B34"/>
    <w:rsid w:val="00C8338B"/>
    <w:rsid w:val="00C874DA"/>
    <w:rsid w:val="00C87A80"/>
    <w:rsid w:val="00C975DC"/>
    <w:rsid w:val="00CA610A"/>
    <w:rsid w:val="00CB6BB1"/>
    <w:rsid w:val="00CD16FF"/>
    <w:rsid w:val="00CD2E83"/>
    <w:rsid w:val="00CD4129"/>
    <w:rsid w:val="00CD7E1E"/>
    <w:rsid w:val="00CE157C"/>
    <w:rsid w:val="00CE6C37"/>
    <w:rsid w:val="00CE7EFC"/>
    <w:rsid w:val="00CF3343"/>
    <w:rsid w:val="00D01C4F"/>
    <w:rsid w:val="00D158FC"/>
    <w:rsid w:val="00D27B71"/>
    <w:rsid w:val="00D31921"/>
    <w:rsid w:val="00D3348B"/>
    <w:rsid w:val="00D37FEB"/>
    <w:rsid w:val="00D50441"/>
    <w:rsid w:val="00D52C9B"/>
    <w:rsid w:val="00D71C4B"/>
    <w:rsid w:val="00D71EE2"/>
    <w:rsid w:val="00D72A4C"/>
    <w:rsid w:val="00D829C1"/>
    <w:rsid w:val="00D913F9"/>
    <w:rsid w:val="00DD45C3"/>
    <w:rsid w:val="00DE3029"/>
    <w:rsid w:val="00DF1859"/>
    <w:rsid w:val="00DF5986"/>
    <w:rsid w:val="00DF72DF"/>
    <w:rsid w:val="00DF7696"/>
    <w:rsid w:val="00E01487"/>
    <w:rsid w:val="00E0401B"/>
    <w:rsid w:val="00E10CD2"/>
    <w:rsid w:val="00E24E90"/>
    <w:rsid w:val="00E43075"/>
    <w:rsid w:val="00E433F6"/>
    <w:rsid w:val="00E46B0A"/>
    <w:rsid w:val="00E54FCF"/>
    <w:rsid w:val="00E5543E"/>
    <w:rsid w:val="00E55FCA"/>
    <w:rsid w:val="00E57BF4"/>
    <w:rsid w:val="00E63DCD"/>
    <w:rsid w:val="00E673F4"/>
    <w:rsid w:val="00E67CBC"/>
    <w:rsid w:val="00E73A4C"/>
    <w:rsid w:val="00E75177"/>
    <w:rsid w:val="00E819A3"/>
    <w:rsid w:val="00E82B81"/>
    <w:rsid w:val="00E84024"/>
    <w:rsid w:val="00E95BD2"/>
    <w:rsid w:val="00EA1F8D"/>
    <w:rsid w:val="00EA498E"/>
    <w:rsid w:val="00EA559C"/>
    <w:rsid w:val="00EB0A69"/>
    <w:rsid w:val="00EB1844"/>
    <w:rsid w:val="00EB1C6C"/>
    <w:rsid w:val="00EB1C6F"/>
    <w:rsid w:val="00EC6769"/>
    <w:rsid w:val="00ED4D0E"/>
    <w:rsid w:val="00EE1117"/>
    <w:rsid w:val="00EE187C"/>
    <w:rsid w:val="00EE3BA2"/>
    <w:rsid w:val="00EE7B49"/>
    <w:rsid w:val="00F11D37"/>
    <w:rsid w:val="00F126A5"/>
    <w:rsid w:val="00F13B32"/>
    <w:rsid w:val="00F158B6"/>
    <w:rsid w:val="00F21EAF"/>
    <w:rsid w:val="00F31D9C"/>
    <w:rsid w:val="00F33066"/>
    <w:rsid w:val="00F35083"/>
    <w:rsid w:val="00F42927"/>
    <w:rsid w:val="00F563A9"/>
    <w:rsid w:val="00F6531E"/>
    <w:rsid w:val="00F66A4D"/>
    <w:rsid w:val="00F77D8B"/>
    <w:rsid w:val="00F8186A"/>
    <w:rsid w:val="00F84AFE"/>
    <w:rsid w:val="00F8784B"/>
    <w:rsid w:val="00F97A70"/>
    <w:rsid w:val="00FA147C"/>
    <w:rsid w:val="00FA21EF"/>
    <w:rsid w:val="00FA72CF"/>
    <w:rsid w:val="00FB69D5"/>
    <w:rsid w:val="00FF1EAC"/>
    <w:rsid w:val="00FF5812"/>
    <w:rsid w:val="1349263C"/>
    <w:rsid w:val="16933DEE"/>
    <w:rsid w:val="1B9A56DF"/>
    <w:rsid w:val="2F2111E1"/>
    <w:rsid w:val="3BC35D78"/>
    <w:rsid w:val="567B34DF"/>
    <w:rsid w:val="6800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1524"/>
  <w15:chartTrackingRefBased/>
  <w15:docId w15:val="{95032883-3A7B-46FA-84FD-67E1D655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bidi="he-IL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Pr>
      <w:sz w:val="22"/>
      <w:szCs w:val="22"/>
      <w:lang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25" w:lineRule="exact"/>
      <w:ind w:left="72"/>
      <w:jc w:val="center"/>
    </w:pPr>
    <w:rPr>
      <w:rFonts w:ascii="Times New Roman" w:eastAsia="Times New Roman" w:hAnsi="Times New Roman" w:cs="Times New Roman"/>
      <w:lang w:val="hu-HU" w:eastAsia="hu-HU" w:bidi="hu-HU"/>
    </w:rPr>
  </w:style>
  <w:style w:type="character" w:customStyle="1" w:styleId="qu">
    <w:name w:val="qu"/>
  </w:style>
  <w:style w:type="character" w:customStyle="1" w:styleId="gd">
    <w:name w:val="gd"/>
  </w:style>
  <w:style w:type="character" w:customStyle="1" w:styleId="g3">
    <w:name w:val="g3"/>
  </w:style>
  <w:style w:type="character" w:customStyle="1" w:styleId="hb">
    <w:name w:val="hb"/>
  </w:style>
  <w:style w:type="character" w:customStyle="1" w:styleId="g2">
    <w:name w:val="g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Secretariat</cp:lastModifiedBy>
  <cp:revision>2</cp:revision>
  <cp:lastPrinted>2019-11-29T15:20:00Z</cp:lastPrinted>
  <dcterms:created xsi:type="dcterms:W3CDTF">2024-03-19T12:23:00Z</dcterms:created>
  <dcterms:modified xsi:type="dcterms:W3CDTF">2024-03-19T12:23:00Z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2057-12.2.0.13215</vt:lpwstr>
  </property>
  <property fmtid="{D5CDD505-2E9C-101B-9397-08002B2CF9AE}" pid="3" name="ICV">
    <vt:lpwstr>F3C8A39926EA482188E8133E1C67DF9F_13</vt:lpwstr>
  </property>
</Properties>
</file>